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3E77" w14:textId="7356B65D" w:rsidR="002C7725" w:rsidRDefault="00BF01B3" w:rsidP="0010517E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D0CE37" wp14:editId="666268F9">
                <wp:simplePos x="0" y="0"/>
                <wp:positionH relativeFrom="column">
                  <wp:posOffset>-685800</wp:posOffset>
                </wp:positionH>
                <wp:positionV relativeFrom="paragraph">
                  <wp:posOffset>2543175</wp:posOffset>
                </wp:positionV>
                <wp:extent cx="2105025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1AAC" w14:textId="77777777" w:rsidR="001E71AF" w:rsidRDefault="001E71AF" w:rsidP="007B256E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ADDRESS</w:t>
                            </w:r>
                          </w:p>
                          <w:p w14:paraId="60CCFDB7" w14:textId="2C2253F7" w:rsidR="001E71A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809 Saratoga Drive</w:t>
                            </w:r>
                          </w:p>
                          <w:p w14:paraId="332E4F64" w14:textId="1F38E2A3" w:rsidR="001E71A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Durham, NC</w:t>
                            </w:r>
                          </w:p>
                          <w:p w14:paraId="12A8771D" w14:textId="2E95D53A" w:rsidR="001E71AF" w:rsidRPr="009F1FE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27704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0CE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4pt;margin-top:200.25pt;width:165.7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2ldQIAAFsFAAAOAAAAZHJzL2Uyb0RvYy54bWysVE1PGzEQvVfqf7B8L7uJoB8RG5SCqCoh&#10;QEDF2fHaZFWvx7Wd7Ka/vs/eTUhpL1S9eL0zb77ezPj0rG8N2ygfGrIVnxyVnCkrqW7sU8W/PVy+&#10;+8hZiMLWwpBVFd+qwM/mb9+cdm6mprQiUyvP4MSGWecqvorRzYoiyJVqRTgipyyUmnwrIn79U1F7&#10;0cF7a4ppWb4vOvK18yRVCJBeDEo+z/61VjLeaB1UZKbiyC3m0+dzmc5ifipmT164VSPHNMQ/ZNGK&#10;xiLo3tWFiIKtffOHq7aRngLpeCSpLUjrRqpcA6qZlC+quV8Jp3ItICe4PU3h/7mV15tbz5oavZty&#10;ZkWLHj2oPrLP1DOIwE/nwgywewdg7CEHdicPEKaye+3b9EVBDHowvd2zm7xJCKeT8qScnnAmofs0&#10;OT4uM/3Fs7XzIX5R1LJ0qbhH9zKpYnMVIjIBdAdJwSxdNsbkDhr7mwDAQaLyCIzWqZAh4XyLW6OS&#10;lbF3SoOCnHcS5OFT58azjcDYCCmVjbnk7BfohNKI/RrDEZ9Mh6xeY7y3yJHJxr1x21jymaUXadff&#10;dynrAQ/+DupO19gv+7HBS6q36K+nYUOCk5cNmnAlQrwVHiuBlmLN4w0ObairOI03zlbkf/5NnvCY&#10;VGg567BiFQ8/1sIrzsxXixnOM4CdzD/HJx+miOEPNctDjV2354R2TPCgOJmvCR/N7qo9tY94DRYp&#10;KlTCSsSueNxdz+Ow+HhNpFosMghb6ES8svdOJteJ3jRiD/2j8G6cw4gJvqbdMorZi3EcsMnS0mId&#10;STd5VhPBA6sj8djgPMLja5OeiMP/jHp+E+e/AAAA//8DAFBLAwQUAAYACAAAACEA4MCfGOAAAAAM&#10;AQAADwAAAGRycy9kb3ducmV2LnhtbEyPzU7DMBCE70i8g7VI3Fq7IUFtyKZCIK4gyo/Um5tsk4h4&#10;HcVuE96e5QS3Wc1o9ptiO7tenWkMnWeE1dKAIq583XGD8P72tFiDCtFybXvPhPBNAbbl5UVh89pP&#10;/ErnXWyUlHDILUIb45BrHaqWnA1LPxCLd/Sjs1HOsdH1aCcpd71OjLnVznYsH1o70ENL1dfu5BA+&#10;no/7z9S8NI8uGyY/G81uoxGvr+b7O1CR5vgXhl98QYdSmA7+xHVQPcJiZdYyJiKkxmSgJJIkNyIO&#10;CFmaZqDLQv8fUf4AAAD//wMAUEsBAi0AFAAGAAgAAAAhALaDOJL+AAAA4QEAABMAAAAAAAAAAAAA&#10;AAAAAAAAAFtDb250ZW50X1R5cGVzXS54bWxQSwECLQAUAAYACAAAACEAOP0h/9YAAACUAQAACwAA&#10;AAAAAAAAAAAAAAAvAQAAX3JlbHMvLnJlbHNQSwECLQAUAAYACAAAACEAMyatpXUCAABbBQAADgAA&#10;AAAAAAAAAAAAAAAuAgAAZHJzL2Uyb0RvYy54bWxQSwECLQAUAAYACAAAACEA4MCfGOAAAAAMAQAA&#10;DwAAAAAAAAAAAAAAAADPBAAAZHJzL2Rvd25yZXYueG1sUEsFBgAAAAAEAAQA8wAAANwFAAAAAA==&#10;" filled="f" stroked="f">
                <v:textbox>
                  <w:txbxContent>
                    <w:p w14:paraId="0AB51AAC" w14:textId="77777777" w:rsidR="001E71AF" w:rsidRDefault="001E71AF" w:rsidP="007B256E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ADDRESS</w:t>
                      </w:r>
                    </w:p>
                    <w:p w14:paraId="60CCFDB7" w14:textId="2C2253F7" w:rsidR="001E71A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809 Saratoga Drive</w:t>
                      </w:r>
                    </w:p>
                    <w:p w14:paraId="332E4F64" w14:textId="1F38E2A3" w:rsidR="001E71A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Durham, NC</w:t>
                      </w:r>
                    </w:p>
                    <w:p w14:paraId="12A8771D" w14:textId="2E95D53A" w:rsidR="001E71AF" w:rsidRPr="009F1FE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27704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D9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7C9603" wp14:editId="524EE006">
                <wp:simplePos x="0" y="0"/>
                <wp:positionH relativeFrom="column">
                  <wp:posOffset>-685800</wp:posOffset>
                </wp:positionH>
                <wp:positionV relativeFrom="paragraph">
                  <wp:posOffset>5781675</wp:posOffset>
                </wp:positionV>
                <wp:extent cx="1438275" cy="107632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44B46" w14:textId="10ABA099" w:rsidR="00D34B68" w:rsidRPr="00D34B68" w:rsidRDefault="001E71AF" w:rsidP="00D34B68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NAICS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4"/>
                              <w:gridCol w:w="1068"/>
                            </w:tblGrid>
                            <w:tr w:rsidR="00D34B68" w14:paraId="4E08052A" w14:textId="77777777" w:rsidTr="00D34B68">
                              <w:tc>
                                <w:tcPr>
                                  <w:tcW w:w="990" w:type="dxa"/>
                                </w:tcPr>
                                <w:p w14:paraId="1974D5D7" w14:textId="71D51C6D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541611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23C4AA2" w14:textId="1EE6B0F6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711120</w:t>
                                  </w:r>
                                </w:p>
                              </w:tc>
                            </w:tr>
                            <w:tr w:rsidR="00D34B68" w14:paraId="0F28E7C0" w14:textId="77777777" w:rsidTr="00D34B68">
                              <w:tc>
                                <w:tcPr>
                                  <w:tcW w:w="990" w:type="dxa"/>
                                </w:tcPr>
                                <w:p w14:paraId="24BAEDB5" w14:textId="2FC4C03A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611610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23DFD3D" w14:textId="3E75A560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711320</w:t>
                                  </w:r>
                                </w:p>
                              </w:tc>
                            </w:tr>
                            <w:tr w:rsidR="00D34B68" w14:paraId="1C6CE0A1" w14:textId="77777777" w:rsidTr="00D34B68">
                              <w:tc>
                                <w:tcPr>
                                  <w:tcW w:w="990" w:type="dxa"/>
                                </w:tcPr>
                                <w:p w14:paraId="2F4F7B61" w14:textId="2A0F2DB0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611620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73D0EC9" w14:textId="1C3A25FC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812199</w:t>
                                  </w:r>
                                </w:p>
                              </w:tc>
                            </w:tr>
                            <w:tr w:rsidR="00D34B68" w14:paraId="72F9BF1B" w14:textId="77777777" w:rsidTr="00D34B68">
                              <w:tc>
                                <w:tcPr>
                                  <w:tcW w:w="990" w:type="dxa"/>
                                </w:tcPr>
                                <w:p w14:paraId="70EDC982" w14:textId="3EFE3DEA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2"/>
                                    </w:rPr>
                                    <w:t>621340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D5863CE" w14:textId="77777777" w:rsidR="00D34B68" w:rsidRDefault="00D34B68" w:rsidP="001E71AF">
                                  <w:pPr>
                                    <w:rPr>
                                      <w:rFonts w:ascii="Trebuchet MS" w:hAnsi="Trebuchet M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1B49B" w14:textId="77777777" w:rsidR="0080387A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9603" id="Text Box 17" o:spid="_x0000_s1027" type="#_x0000_t202" style="position:absolute;left:0;text-align:left;margin-left:-54pt;margin-top:455.25pt;width:113.25pt;height:8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oeAIAAGMFAAAOAAAAZHJzL2Uyb0RvYy54bWysVN1P2zAQf5+0/8Hy+0hbCmUVKepATJMQ&#10;oMHEs+vYNJrt8+xrk+6v39lJSsf2wrSX5Hz3u++P84vWGrZVIdbgSj4+GnGmnISqds8l//Z4/eGM&#10;s4jCVcKAUyXfqcgvFu/fnTd+riawBlOpwMiIi/PGl3yN6OdFEeVaWRGPwCtHQg3BCqRneC6qIBqy&#10;bk0xGY1OiwZC5QNIFSNxrzohX2T7WiuJd1pHhcyUnGLD/A35u0rfYnEu5s9B+HUt+zDEP0RhRe3I&#10;6d7UlUDBNqH+w5StZYAIGo8k2AK0rqXKOVA249GrbB7WwqucCxUn+n2Z4v8zK2+394HVFfVuxpkT&#10;lnr0qFpkn6BlxKL6ND7OCfbgCYgt8Qk78CMxU9qtDjb9KSFGcqr0bl/dZE0mpenx2WR2wpkk2Xg0&#10;Oz2enCQ7xYu6DxE/K7AsESUP1L5cVbG9idhBB0jy5uC6Nia30LjfGGSz46g8A712yqSLOFO4Mypp&#10;GfdVaapBDjwx8vSpSxPYVtDcCCmVw5xztkvohNLk+y2KPT6pdlG9RXmvkT2Dw72yrR2EXKVXYVff&#10;h5B1h6dSH+SdSGxXbdf8oaErqHbU5wDdpkQvr2vqxY2IeC8CrQa1ltYd7+ijDTQlh57ibA3h59/4&#10;CU8TS1LOGlq1kscfGxEUZ+aLo1n+OJ5O027mx/RkNqFHOJSsDiVuYy+BujKmw+JlJhMezUDqAPaJ&#10;rsIyeSWRcJJ8lxwH8hK7A0BXRarlMoNoG73AG/fgZTKdqpwm7bF9EsH344g0ybcwLKWYv5rKDps0&#10;HSw3CLrOI5vq3FW1rz9tch76/uqkU3H4zqiX27j4BQAA//8DAFBLAwQUAAYACAAAACEAQrpGIt4A&#10;AAANAQAADwAAAGRycy9kb3ducmV2LnhtbEyPwU7DMBBE70j8g7VI3Fo7iKI0xKkQiCuIFpC4beNt&#10;EhGvo9htwt+zPcFtVjOafVNuZt+rE42xC2whWxpQxHVwHTcW3nfPixxUTMgO+8Bk4YcibKrLixIL&#10;FyZ+o9M2NUpKOBZooU1pKLSOdUse4zIMxOIdwugxyTk22o04Sbnv9Y0xd9pjx/KhxYEeW6q/t0dv&#10;4ePl8PV5a16bJ78apjAbzX6trb2+mh/uQSWa018YzviCDpUw7cORXVS9hUVmchmTLKwzswJ1jmS5&#10;iL0IsQzoqtT/V1S/AAAA//8DAFBLAQItABQABgAIAAAAIQC2gziS/gAAAOEBAAATAAAAAAAAAAAA&#10;AAAAAAAAAABbQ29udGVudF9UeXBlc10ueG1sUEsBAi0AFAAGAAgAAAAhADj9If/WAAAAlAEAAAsA&#10;AAAAAAAAAAAAAAAALwEAAF9yZWxzLy5yZWxzUEsBAi0AFAAGAAgAAAAhAMlHN6h4AgAAYwUAAA4A&#10;AAAAAAAAAAAAAAAALgIAAGRycy9lMm9Eb2MueG1sUEsBAi0AFAAGAAgAAAAhAEK6RiLeAAAADQEA&#10;AA8AAAAAAAAAAAAAAAAA0gQAAGRycy9kb3ducmV2LnhtbFBLBQYAAAAABAAEAPMAAADdBQAAAAA=&#10;" filled="f" stroked="f">
                <v:textbox>
                  <w:txbxContent>
                    <w:p w14:paraId="7FD44B46" w14:textId="10ABA099" w:rsidR="00D34B68" w:rsidRPr="00D34B68" w:rsidRDefault="001E71AF" w:rsidP="00D34B68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NAICS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4"/>
                        <w:gridCol w:w="1068"/>
                      </w:tblGrid>
                      <w:tr w:rsidR="00D34B68" w14:paraId="4E08052A" w14:textId="77777777" w:rsidTr="00D34B68">
                        <w:tc>
                          <w:tcPr>
                            <w:tcW w:w="990" w:type="dxa"/>
                          </w:tcPr>
                          <w:p w14:paraId="1974D5D7" w14:textId="71D51C6D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541611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323C4AA2" w14:textId="1EE6B0F6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711120</w:t>
                            </w:r>
                          </w:p>
                        </w:tc>
                      </w:tr>
                      <w:tr w:rsidR="00D34B68" w14:paraId="0F28E7C0" w14:textId="77777777" w:rsidTr="00D34B68">
                        <w:tc>
                          <w:tcPr>
                            <w:tcW w:w="990" w:type="dxa"/>
                          </w:tcPr>
                          <w:p w14:paraId="24BAEDB5" w14:textId="2FC4C03A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611610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323DFD3D" w14:textId="3E75A560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711320</w:t>
                            </w:r>
                          </w:p>
                        </w:tc>
                      </w:tr>
                      <w:tr w:rsidR="00D34B68" w14:paraId="1C6CE0A1" w14:textId="77777777" w:rsidTr="00D34B68">
                        <w:tc>
                          <w:tcPr>
                            <w:tcW w:w="990" w:type="dxa"/>
                          </w:tcPr>
                          <w:p w14:paraId="2F4F7B61" w14:textId="2A0F2DB0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611620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173D0EC9" w14:textId="1C3A25FC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812199</w:t>
                            </w:r>
                          </w:p>
                        </w:tc>
                      </w:tr>
                      <w:tr w:rsidR="00D34B68" w14:paraId="72F9BF1B" w14:textId="77777777" w:rsidTr="00D34B68">
                        <w:tc>
                          <w:tcPr>
                            <w:tcW w:w="990" w:type="dxa"/>
                          </w:tcPr>
                          <w:p w14:paraId="70EDC982" w14:textId="3EFE3DEA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621340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6D5863CE" w14:textId="77777777" w:rsidR="00D34B68" w:rsidRDefault="00D34B68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B21B49B" w14:textId="77777777" w:rsidR="0080387A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309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668CED" wp14:editId="577B116E">
                <wp:simplePos x="0" y="0"/>
                <wp:positionH relativeFrom="column">
                  <wp:posOffset>1495425</wp:posOffset>
                </wp:positionH>
                <wp:positionV relativeFrom="paragraph">
                  <wp:posOffset>7181850</wp:posOffset>
                </wp:positionV>
                <wp:extent cx="4846320" cy="2524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0F035" w14:textId="77777777" w:rsidR="007712BB" w:rsidRDefault="007712BB" w:rsidP="00DE4FE0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DIFFERENTIATORS</w:t>
                            </w:r>
                          </w:p>
                          <w:p w14:paraId="70CC002F" w14:textId="03E60ADF" w:rsidR="007712BB" w:rsidRDefault="007712BB" w:rsidP="006F06D4">
                            <w:pPr>
                              <w:pStyle w:val="NoSpacing"/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F06D4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Because of her experiences, Marvis Henderson-Daye, the CEO, has a unique perspective as an employer, employee, disabled person, single-parent, and community activist. S</w:t>
                            </w:r>
                            <w:r w:rsidRPr="006F06D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he overcame numerous obstacles and took control of her life. Dancing became one of her tools to living a rich and full life. Now, she uses danc</w:t>
                            </w:r>
                            <w:r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ing and storytelling</w:t>
                            </w:r>
                            <w:r w:rsidRPr="006F06D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to educate</w:t>
                            </w:r>
                            <w:r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, motivate, empower,</w:t>
                            </w:r>
                            <w:r w:rsidRPr="006F06D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entertain her audiences. As Chen (2018) described, dancing provides low-impact exercise and positive social engagement for the members. The community benefits because </w:t>
                            </w:r>
                            <w:r w:rsidR="000A5D9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healthier people </w:t>
                            </w:r>
                            <w:r w:rsidRPr="006F06D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make better life decisions.</w:t>
                            </w:r>
                            <w:r w:rsidR="00A2309B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0A5D9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To continue to provide quality services, the company use webinars to </w:t>
                            </w:r>
                            <w:r w:rsidR="00A2309B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provide </w:t>
                            </w:r>
                            <w:r w:rsidR="000A5D94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workshops, </w:t>
                            </w:r>
                            <w:r w:rsidR="00A2309B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classes and social activities.</w:t>
                            </w:r>
                          </w:p>
                          <w:p w14:paraId="5D301098" w14:textId="77777777" w:rsidR="007712BB" w:rsidRPr="00D34B68" w:rsidRDefault="007712BB" w:rsidP="00423FCA">
                            <w:pPr>
                              <w:pStyle w:val="NoSpacing"/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  <w:r w:rsidRPr="00D34B68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References</w:t>
                            </w:r>
                          </w:p>
                          <w:p w14:paraId="026EBA04" w14:textId="5F2ECF3A" w:rsidR="007712BB" w:rsidRPr="00423FCA" w:rsidRDefault="007712BB" w:rsidP="00423FCA">
                            <w:pPr>
                              <w:pStyle w:val="NoSpacing"/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>Chen, C. (2018). Designing the Danceable City. Journal of the American Planning Association, </w:t>
                            </w:r>
                            <w:r w:rsidR="00423FCA"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5F5FF15" w14:textId="638A9D5A" w:rsidR="00444C75" w:rsidRPr="00423FCA" w:rsidRDefault="00444C75" w:rsidP="00423FCA">
                            <w:pPr>
                              <w:pStyle w:val="NoSpacing"/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Edwards, Scott. (n.d.). Dancing and the brain. Harvard Medical School </w:t>
                            </w:r>
                            <w:proofErr w:type="spellStart"/>
                            <w:r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>Blavatnik</w:t>
                            </w:r>
                            <w:proofErr w:type="spellEnd"/>
                            <w:r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Institute </w:t>
                            </w:r>
                            <w:r w:rsidR="00BF41B9"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>Neurobiology</w:t>
                            </w:r>
                            <w:r w:rsidR="00423FCA" w:rsidRPr="00423FCA">
                              <w:rPr>
                                <w:rFonts w:ascii="Trebuchet MS" w:hAnsi="Trebuchet MS" w:cs="Calibri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8CED" id="Text Box 5" o:spid="_x0000_s1027" type="#_x0000_t202" style="position:absolute;left:0;text-align:left;margin-left:117.75pt;margin-top:565.5pt;width:381.6pt;height:19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JOMAIAAFkEAAAOAAAAZHJzL2Uyb0RvYy54bWysVN9v2jAQfp+0/8Hy+wikgXURoWKtmCZV&#10;bSWY+mwcm0SyfZ5tSNhfv7MDFHV7mvbinO/O9+P77jK/67UiB+F8C6aik9GYEmE41K3ZVfTHZvXp&#10;lhIfmKmZAiMqehSe3i0+fph3thQ5NKBq4QgGMb7sbEWbEGyZZZ43QjM/AisMGiU4zQJe3S6rHesw&#10;ulZZPh7Psg5cbR1w4T1qHwYjXaT4UgoenqX0IhBVUawtpNOlcxvPbDFn5c4x27T8VAb7hyo0aw0m&#10;vYR6YIGRvWv/CKVb7sCDDCMOOgMpWy5SD9jNZPyum3XDrEi9IDjeXmDy/y8sfzq8ONLWFZ1SYphG&#10;ijaiD+Qr9GQa0emsL9FpbdEt9KhGls96j8rYdC+djl9sh6AdcT5esI3BOCqL22J2k6OJoy2f5sUk&#10;T/Gzt+fW+fBNgCZRqKhD8hKm7PDoA5aCrmeXmM3AqlUqEagM6So6u5mO04OLBV8ogw9jE0OxUQr9&#10;tk8tXxrZQn3E/hwM8+EtX7VYwyPz4YU5HAisG4c8POMhFWAuOEmUNOB+/U0f/ZEntFLS4YBV1P/c&#10;MycoUd8NMvhlUhRxItOlmH6O2Lhry/baYvb6HnCGJ7hOlicx+gd1FqUD/Yq7sIxZ0cQMx9wVDWfx&#10;Pgxjj7vExXKZnHAGLQuPZm15DB1RjQhv+lfm7ImGgAw+wXkUWfmOjcF34GO5DyDbRFXEeUD1BD/O&#10;b2LwtGtxQa7vyevtj7D4DQAA//8DAFBLAwQUAAYACAAAACEAfKKOBOMAAAANAQAADwAAAGRycy9k&#10;b3ducmV2LnhtbEyPwU7DMBBE70j8g7VI3KiTVIY0xKmqSBUSgkNLL9yc2E0i7HWI3Tbw9SwnOO7M&#10;0+xMuZ6dZWczhcGjhHSRADPYej1gJ+Hwtr3LgYWoUCvr0Uj4MgHW1fVVqQrtL7gz533sGIVgKJSE&#10;Psax4Dy0vXEqLPxokLyjn5yKdE4d15O6ULizPEuSe+7UgPShV6Ope9N+7E9OwnO9fVW7JnP5t62f&#10;Xo6b8fPwLqS8vZk3j8CimeMfDL/1qTpU1KnxJ9SBWQnZUghCyUiXKa0iZLXKH4A1JIksF8Crkv9f&#10;Uf0AAAD//wMAUEsBAi0AFAAGAAgAAAAhALaDOJL+AAAA4QEAABMAAAAAAAAAAAAAAAAAAAAAAFtD&#10;b250ZW50X1R5cGVzXS54bWxQSwECLQAUAAYACAAAACEAOP0h/9YAAACUAQAACwAAAAAAAAAAAAAA&#10;AAAvAQAAX3JlbHMvLnJlbHNQSwECLQAUAAYACAAAACEASWWSTjACAABZBAAADgAAAAAAAAAAAAAA&#10;AAAuAgAAZHJzL2Uyb0RvYy54bWxQSwECLQAUAAYACAAAACEAfKKOBOMAAAANAQAADwAAAAAAAAAA&#10;AAAAAACKBAAAZHJzL2Rvd25yZXYueG1sUEsFBgAAAAAEAAQA8wAAAJoFAAAAAA==&#10;" filled="f" stroked="f" strokeweight=".5pt">
                <v:textbox>
                  <w:txbxContent>
                    <w:p w14:paraId="5CC0F035" w14:textId="77777777" w:rsidR="007712BB" w:rsidRDefault="007712BB" w:rsidP="00DE4FE0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DIFFERENTIATORS</w:t>
                      </w:r>
                    </w:p>
                    <w:p w14:paraId="70CC002F" w14:textId="03E60ADF" w:rsidR="007712BB" w:rsidRDefault="007712BB" w:rsidP="006F06D4">
                      <w:pPr>
                        <w:pStyle w:val="NoSpacing"/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F06D4">
                        <w:rPr>
                          <w:rFonts w:ascii="Trebuchet MS" w:hAnsi="Trebuchet MS"/>
                          <w:sz w:val="22"/>
                          <w:szCs w:val="22"/>
                        </w:rPr>
                        <w:t>Because of her experiences, Marvis Henderson-Daye, the CEO, has a unique perspective as an employer, employee, disabled person, single-parent, and community activist. S</w:t>
                      </w:r>
                      <w:r w:rsidRPr="006F06D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he overcame numerous obstacles and took control of her life. Dancing became one of her tools to living a rich and full life. Now, she uses danc</w:t>
                      </w:r>
                      <w:r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ing and storytelling</w:t>
                      </w:r>
                      <w:r w:rsidRPr="006F06D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 to educate</w:t>
                      </w:r>
                      <w:r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, motivate, empower,</w:t>
                      </w:r>
                      <w:r w:rsidRPr="006F06D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 and entertain her audiences. As Chen (2018) described, dancing provides low-impact exercise and positive social engagement for the members. The community benefits because </w:t>
                      </w:r>
                      <w:r w:rsidR="000A5D9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healthier people </w:t>
                      </w:r>
                      <w:r w:rsidRPr="006F06D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make better life decisions.</w:t>
                      </w:r>
                      <w:r w:rsidR="00A2309B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0A5D9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To continue to provide quality services, the company use webinars to </w:t>
                      </w:r>
                      <w:r w:rsidR="00A2309B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provide </w:t>
                      </w:r>
                      <w:r w:rsidR="000A5D94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workshops, </w:t>
                      </w:r>
                      <w:r w:rsidR="00A2309B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classes and social activities.</w:t>
                      </w:r>
                    </w:p>
                    <w:p w14:paraId="5D301098" w14:textId="77777777" w:rsidR="007712BB" w:rsidRPr="00D34B68" w:rsidRDefault="007712BB" w:rsidP="00423FCA">
                      <w:pPr>
                        <w:pStyle w:val="NoSpacing"/>
                        <w:rPr>
                          <w:rFonts w:ascii="Trebuchet MS" w:hAnsi="Trebuchet MS" w:cs="Calibri"/>
                          <w:sz w:val="22"/>
                          <w:szCs w:val="22"/>
                          <w:u w:val="single"/>
                          <w:shd w:val="clear" w:color="auto" w:fill="FFFFFF"/>
                        </w:rPr>
                      </w:pPr>
                      <w:r w:rsidRPr="00D34B68">
                        <w:rPr>
                          <w:rFonts w:ascii="Trebuchet MS" w:hAnsi="Trebuchet MS" w:cs="Calibri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References</w:t>
                      </w:r>
                    </w:p>
                    <w:p w14:paraId="026EBA04" w14:textId="5F2ECF3A" w:rsidR="007712BB" w:rsidRPr="00423FCA" w:rsidRDefault="007712BB" w:rsidP="00423FCA">
                      <w:pPr>
                        <w:pStyle w:val="NoSpacing"/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>Chen, C. (2018). Designing the Danceable City. Journal of the American Planning Association, </w:t>
                      </w:r>
                      <w:r w:rsidR="00423FCA"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35F5FF15" w14:textId="638A9D5A" w:rsidR="00444C75" w:rsidRPr="00423FCA" w:rsidRDefault="00444C75" w:rsidP="00423FCA">
                      <w:pPr>
                        <w:pStyle w:val="NoSpacing"/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 xml:space="preserve">Edwards, Scott. (n.d.). Dancing and the brain. Harvard Medical School </w:t>
                      </w:r>
                      <w:proofErr w:type="spellStart"/>
                      <w:r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>Blavatnik</w:t>
                      </w:r>
                      <w:proofErr w:type="spellEnd"/>
                      <w:r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 xml:space="preserve"> Institute </w:t>
                      </w:r>
                      <w:r w:rsidR="00BF41B9"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>Neurobiology</w:t>
                      </w:r>
                      <w:r w:rsidR="00423FCA" w:rsidRPr="00423FCA">
                        <w:rPr>
                          <w:rFonts w:ascii="Trebuchet MS" w:hAnsi="Trebuchet MS" w:cs="Calibri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09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616F34" wp14:editId="40C4BFB9">
                <wp:simplePos x="0" y="0"/>
                <wp:positionH relativeFrom="column">
                  <wp:posOffset>1333500</wp:posOffset>
                </wp:positionH>
                <wp:positionV relativeFrom="paragraph">
                  <wp:posOffset>4810125</wp:posOffset>
                </wp:positionV>
                <wp:extent cx="4846320" cy="23241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893FE" w14:textId="77777777" w:rsidR="001E71AF" w:rsidRDefault="001E71AF" w:rsidP="007B256E">
                            <w:pPr>
                              <w:spacing w:line="276" w:lineRule="auto"/>
                              <w:ind w:left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PAST PERFORMANCE</w:t>
                            </w:r>
                          </w:p>
                          <w:p w14:paraId="202FB423" w14:textId="3A3CFFAC" w:rsidR="00A2309B" w:rsidRDefault="00A2309B" w:rsidP="008038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2020 Virtual Line Dance Classes, Social Activities,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Ubora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Virtual Book Club</w:t>
                            </w:r>
                          </w:p>
                          <w:p w14:paraId="66DCE89F" w14:textId="4C2E1D87" w:rsidR="0080387A" w:rsidRPr="00DE4FE0" w:rsidRDefault="0080387A" w:rsidP="008038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2018-</w:t>
                            </w:r>
                            <w:r w:rsidR="00A5734B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2020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Creedmoor Elementary Schools of the Arts: Dance Instructor for Prekindergarten to 5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grade. Latisa McKnight, Principal, </w:t>
                            </w:r>
                            <w:hyperlink r:id="rId9" w:tgtFrame="_blank" w:history="1">
                              <w:r w:rsidRPr="00DE4FE0">
                                <w:rPr>
                                  <w:rStyle w:val="Hyperlink"/>
                                  <w:rFonts w:ascii="Helvetica" w:hAnsi="Helvetica"/>
                                  <w:color w:val="1A73E8"/>
                                  <w:sz w:val="22"/>
                                  <w:szCs w:val="22"/>
                                  <w:shd w:val="clear" w:color="auto" w:fill="FFFFFF"/>
                                </w:rPr>
                                <w:t>mcknightlb@gcs.k12.nc.us</w:t>
                              </w:r>
                            </w:hyperlink>
                          </w:p>
                          <w:p w14:paraId="150CB511" w14:textId="475B4461" w:rsidR="0080387A" w:rsidRPr="00DE4FE0" w:rsidRDefault="0080387A" w:rsidP="008038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2017-</w:t>
                            </w:r>
                            <w:r w:rsidR="00A5734B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2020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Durham Parks &amp; Recreation: Line Dance Instructor. Jerome Johnson, Holton Resource &amp; Career Center’s Assistant Director, </w:t>
                            </w:r>
                            <w:hyperlink r:id="rId10" w:tgtFrame="_blank" w:history="1">
                              <w:r w:rsidRPr="00DE4FE0">
                                <w:rPr>
                                  <w:rStyle w:val="Hyperlink"/>
                                  <w:rFonts w:ascii="Helvetica" w:hAnsi="Helvetica"/>
                                  <w:color w:val="1A73E8"/>
                                  <w:sz w:val="22"/>
                                  <w:szCs w:val="22"/>
                                  <w:shd w:val="clear" w:color="auto" w:fill="FFFFFF"/>
                                </w:rPr>
                                <w:t>jerome.johnson@durhamnc.gov</w:t>
                              </w:r>
                            </w:hyperlink>
                          </w:p>
                          <w:p w14:paraId="7B0787AF" w14:textId="4737F9C2" w:rsidR="001E71AF" w:rsidRPr="00DE4FE0" w:rsidRDefault="0080387A" w:rsidP="00E80B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2017-</w:t>
                            </w:r>
                            <w:r w:rsidR="00A5734B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2020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Covenant Presbyterian Church: Line Dance Instructor. Sue McLaurin, Clerk of Session, </w:t>
                            </w:r>
                            <w:hyperlink r:id="rId11" w:tgtFrame="_blank" w:history="1">
                              <w:r w:rsidRPr="00DE4FE0">
                                <w:rPr>
                                  <w:rStyle w:val="Hyperlink"/>
                                  <w:rFonts w:ascii="Helvetica" w:hAnsi="Helvetica"/>
                                  <w:color w:val="1A73E8"/>
                                  <w:sz w:val="22"/>
                                  <w:szCs w:val="22"/>
                                  <w:shd w:val="clear" w:color="auto" w:fill="FFFFFF"/>
                                </w:rPr>
                                <w:t>suemcpt@aol.com</w:t>
                              </w:r>
                            </w:hyperlink>
                            <w:r w:rsidR="001E71AF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58A8B009" w14:textId="7459E7A8" w:rsidR="0080387A" w:rsidRPr="0080387A" w:rsidRDefault="0080387A" w:rsidP="00E80B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2018-</w:t>
                            </w:r>
                            <w:r w:rsidR="00A5734B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2019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Delta Women Health Awareness Day: Speaker. Contact Joan Pack</w:t>
                            </w:r>
                            <w:r w:rsidR="000A5523"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enh</w:t>
                            </w:r>
                            <w:r w:rsidRPr="00DE4FE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am, Coordinator, </w:t>
                            </w:r>
                            <w:r w:rsidR="00D618EA">
                              <w:fldChar w:fldCharType="begin"/>
                            </w:r>
                            <w:r w:rsidR="00D618EA">
                              <w:instrText xml:space="preserve"> HYPERLINK "mailto:packenhm@niehs.nih.gov" \t "_blank"</w:instrText>
                            </w:r>
                            <w:bookmarkStart w:id="0" w:name="_GoBack"/>
                            <w:r w:rsidR="00D618EA">
                              <w:instrText xml:space="preserve"> </w:instrText>
                            </w:r>
                            <w:r w:rsidR="00D618EA">
                              <w:fldChar w:fldCharType="separate"/>
                            </w:r>
                            <w:r w:rsidR="000A5523" w:rsidRPr="00DE4FE0">
                              <w:rPr>
                                <w:rStyle w:val="Hyperlink"/>
                                <w:rFonts w:ascii="Helvetica" w:hAnsi="Helvetica"/>
                                <w:color w:val="1A73E8"/>
                                <w:sz w:val="22"/>
                                <w:szCs w:val="22"/>
                                <w:shd w:val="clear" w:color="auto" w:fill="FFFFFF"/>
                              </w:rPr>
                              <w:t>packenhm@niehs.nih.gov</w:t>
                            </w:r>
                            <w:r w:rsidR="00D618EA">
                              <w:rPr>
                                <w:rStyle w:val="Hyperlink"/>
                                <w:rFonts w:ascii="Helvetica" w:hAnsi="Helvetica"/>
                                <w:color w:val="1A73E8"/>
                                <w:sz w:val="22"/>
                                <w:szCs w:val="22"/>
                                <w:shd w:val="clear" w:color="auto" w:fill="FFFFFF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6F34" id="Text Box 4" o:spid="_x0000_s1029" type="#_x0000_t202" style="position:absolute;left:0;text-align:left;margin-left:105pt;margin-top:378.75pt;width:381.6pt;height:18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fPegIAAGEFAAAOAAAAZHJzL2Uyb0RvYy54bWysVMFu2zAMvQ/YPwi6r05Sr+uCOkXWosOA&#10;oi3WDj0rstQYk0RNYmJnXz9KttOs26XDLjJNPlLkI6mz884atlUhNuAqPj2acKachLpxTxX/9nD1&#10;7pSziMLVwoBTFd+pyM8Xb9+ctX6uZrAGU6vAKIiL89ZXfI3o50UR5VpZEY/AK0dGDcEKpN/wVNRB&#10;tBTdmmI2mZwULYTaB5AqRtJe9ka+yPG1VhJvtY4Kmak45Yb5DPlcpbNYnIn5UxB+3cghDfEPWVjR&#10;OLp0H+pSoGCb0PwRyjYyQASNRxJsAVo3UuUaqJrp5EU192vhVa6FyIl+T1P8f2HlzfYusKaueMmZ&#10;E5Za9KA6ZJ+gY2Vip/VxTqB7TzDsSE1dHvWRlKnoTgebvlQOIzvxvNtzm4JJUpan5cnxjEySbLPj&#10;WTmdZPaLZ3cfIn5WYFkSKh6oeZlTsb2OSKkQdISk2xxcNcbkBhr3m4KAvUblCRi8UyV9xlnCnVHJ&#10;y7ivShMDOfGkyLOnLkxgW0FTI6RUDnPNOS6hE0rT3a9xHPDJtc/qNc57j3wzONw728ZByCy9SLv+&#10;Pqasezzxd1B3ErFbdbn1x2NDV1DvqM8B+j2JXl411ItrEfFOBFoM6h8tO97SoQ20FYdB4mwN4eff&#10;9AlP80pWzlpatIrHHxsRFGfmi6NJ/jgty7SZ+ad8/yHNSDi0rA4tbmMvgLoypWfFyywmPJpR1AHs&#10;I70Jy3QrmYSTdHfFcRQvsF9/elOkWi4ziHbRC7x2916m0InlNGkP3aMIfhhHpEm+gXElxfzFVPbY&#10;5OlguUHQTR7ZxHPP6sA/7XGe5OHNSQ/F4X9GPb+Mi18AAAD//wMAUEsDBBQABgAIAAAAIQCa9pbz&#10;4AAAAAwBAAAPAAAAZHJzL2Rvd25yZXYueG1sTI/BTsMwEETvSPyDtUjcqJ2UEBriVAjEFdRCK3Fz&#10;420SEa+j2G3C37Oc4Ljap5k35Xp2vTjjGDpPGpKFAoFUe9tRo+Hj/eXmHkSIhqzpPaGGbwywri4v&#10;SlNYP9EGz9vYCA6hUBgNbYxDIWWoW3QmLPyAxL+jH52JfI6NtKOZONz1MlXqTjrTETe0ZsCnFuuv&#10;7clp2L0eP/e36q15dtkw+VlJciup9fXV/PgAIuIc/2D41Wd1qNjp4E9kg+g1pIniLVFDnuUZCCZW&#10;+TIFcWA0SZcZyKqU/0dUPwAAAP//AwBQSwECLQAUAAYACAAAACEAtoM4kv4AAADhAQAAEwAAAAAA&#10;AAAAAAAAAAAAAAAAW0NvbnRlbnRfVHlwZXNdLnhtbFBLAQItABQABgAIAAAAIQA4/SH/1gAAAJQB&#10;AAALAAAAAAAAAAAAAAAAAC8BAABfcmVscy8ucmVsc1BLAQItABQABgAIAAAAIQDen3fPegIAAGEF&#10;AAAOAAAAAAAAAAAAAAAAAC4CAABkcnMvZTJvRG9jLnhtbFBLAQItABQABgAIAAAAIQCa9pbz4AAA&#10;AAwBAAAPAAAAAAAAAAAAAAAAANQEAABkcnMvZG93bnJldi54bWxQSwUGAAAAAAQABADzAAAA4QUA&#10;AAAA&#10;" filled="f" stroked="f">
                <v:textbox>
                  <w:txbxContent>
                    <w:p w14:paraId="452893FE" w14:textId="77777777" w:rsidR="001E71AF" w:rsidRDefault="001E71AF" w:rsidP="007B256E">
                      <w:pPr>
                        <w:spacing w:line="276" w:lineRule="auto"/>
                        <w:ind w:left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PAST PERFORMANCE</w:t>
                      </w:r>
                    </w:p>
                    <w:p w14:paraId="202FB423" w14:textId="3A3CFFAC" w:rsidR="00A2309B" w:rsidRDefault="00A2309B" w:rsidP="008038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2020 Virtual Line Dance Classes, Social Activities, </w:t>
                      </w:r>
                      <w:proofErr w:type="spellStart"/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Ubora</w:t>
                      </w:r>
                      <w:proofErr w:type="spellEnd"/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Virtual Book Club</w:t>
                      </w:r>
                    </w:p>
                    <w:p w14:paraId="66DCE89F" w14:textId="4C2E1D87" w:rsidR="0080387A" w:rsidRPr="00DE4FE0" w:rsidRDefault="0080387A" w:rsidP="008038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2018-</w:t>
                      </w:r>
                      <w:r w:rsidR="00A5734B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2020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Creedmoor Elementary Schools of the Arts: Dance Instructor for Prekindergarten to 5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grade. Latisa McKnight, Principal, </w:t>
                      </w:r>
                      <w:hyperlink r:id="rId12" w:tgtFrame="_blank" w:history="1">
                        <w:r w:rsidRPr="00DE4FE0">
                          <w:rPr>
                            <w:rStyle w:val="Hyperlink"/>
                            <w:rFonts w:ascii="Helvetica" w:hAnsi="Helvetica"/>
                            <w:color w:val="1A73E8"/>
                            <w:sz w:val="22"/>
                            <w:szCs w:val="22"/>
                            <w:shd w:val="clear" w:color="auto" w:fill="FFFFFF"/>
                          </w:rPr>
                          <w:t>mcknightlb@gcs.k12.nc.us</w:t>
                        </w:r>
                      </w:hyperlink>
                    </w:p>
                    <w:p w14:paraId="150CB511" w14:textId="475B4461" w:rsidR="0080387A" w:rsidRPr="00DE4FE0" w:rsidRDefault="0080387A" w:rsidP="008038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2017-</w:t>
                      </w:r>
                      <w:r w:rsidR="00A5734B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2020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Durham Parks &amp; Recreation: Line Dance Instructor. Jerome Johnson, Holton Resource &amp; Career Center’s Assistant Director, </w:t>
                      </w:r>
                      <w:hyperlink r:id="rId13" w:tgtFrame="_blank" w:history="1">
                        <w:r w:rsidRPr="00DE4FE0">
                          <w:rPr>
                            <w:rStyle w:val="Hyperlink"/>
                            <w:rFonts w:ascii="Helvetica" w:hAnsi="Helvetica"/>
                            <w:color w:val="1A73E8"/>
                            <w:sz w:val="22"/>
                            <w:szCs w:val="22"/>
                            <w:shd w:val="clear" w:color="auto" w:fill="FFFFFF"/>
                          </w:rPr>
                          <w:t>jerome.johnson@durhamnc.gov</w:t>
                        </w:r>
                      </w:hyperlink>
                    </w:p>
                    <w:p w14:paraId="7B0787AF" w14:textId="4737F9C2" w:rsidR="001E71AF" w:rsidRPr="00DE4FE0" w:rsidRDefault="0080387A" w:rsidP="00E80B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2017-</w:t>
                      </w:r>
                      <w:r w:rsidR="00A5734B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2020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Covenant Presbyterian Church: Line Dance Instructor. Sue McLaurin, Clerk of Session, </w:t>
                      </w:r>
                      <w:hyperlink r:id="rId14" w:tgtFrame="_blank" w:history="1">
                        <w:r w:rsidRPr="00DE4FE0">
                          <w:rPr>
                            <w:rStyle w:val="Hyperlink"/>
                            <w:rFonts w:ascii="Helvetica" w:hAnsi="Helvetica"/>
                            <w:color w:val="1A73E8"/>
                            <w:sz w:val="22"/>
                            <w:szCs w:val="22"/>
                            <w:shd w:val="clear" w:color="auto" w:fill="FFFFFF"/>
                          </w:rPr>
                          <w:t>suemcpt@aol.com</w:t>
                        </w:r>
                      </w:hyperlink>
                      <w:r w:rsidR="001E71AF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58A8B009" w14:textId="7459E7A8" w:rsidR="0080387A" w:rsidRPr="0080387A" w:rsidRDefault="0080387A" w:rsidP="00E80B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2"/>
                        </w:rPr>
                      </w:pP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2018-</w:t>
                      </w:r>
                      <w:r w:rsidR="00A5734B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2019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Delta Women Health Awareness Day: Speaker. Contact Joan Pack</w:t>
                      </w:r>
                      <w:r w:rsidR="000A5523"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>enh</w:t>
                      </w:r>
                      <w:r w:rsidRPr="00DE4FE0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am, Coordinator, </w:t>
                      </w:r>
                      <w:r w:rsidR="00D618EA">
                        <w:fldChar w:fldCharType="begin"/>
                      </w:r>
                      <w:r w:rsidR="00D618EA">
                        <w:instrText xml:space="preserve"> HYPERLINK "mailto:packenhm@niehs.nih.gov" \t "_blank"</w:instrText>
                      </w:r>
                      <w:bookmarkStart w:id="1" w:name="_GoBack"/>
                      <w:r w:rsidR="00D618EA">
                        <w:instrText xml:space="preserve"> </w:instrText>
                      </w:r>
                      <w:r w:rsidR="00D618EA">
                        <w:fldChar w:fldCharType="separate"/>
                      </w:r>
                      <w:r w:rsidR="000A5523" w:rsidRPr="00DE4FE0">
                        <w:rPr>
                          <w:rStyle w:val="Hyperlink"/>
                          <w:rFonts w:ascii="Helvetica" w:hAnsi="Helvetica"/>
                          <w:color w:val="1A73E8"/>
                          <w:sz w:val="22"/>
                          <w:szCs w:val="22"/>
                          <w:shd w:val="clear" w:color="auto" w:fill="FFFFFF"/>
                        </w:rPr>
                        <w:t>packenhm@niehs.nih.gov</w:t>
                      </w:r>
                      <w:r w:rsidR="00D618EA">
                        <w:rPr>
                          <w:rStyle w:val="Hyperlink"/>
                          <w:rFonts w:ascii="Helvetica" w:hAnsi="Helvetica"/>
                          <w:color w:val="1A73E8"/>
                          <w:sz w:val="22"/>
                          <w:szCs w:val="22"/>
                          <w:shd w:val="clear" w:color="auto" w:fill="FFFFFF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2309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6AC77D" wp14:editId="7B6EC25B">
                <wp:simplePos x="0" y="0"/>
                <wp:positionH relativeFrom="column">
                  <wp:posOffset>1495425</wp:posOffset>
                </wp:positionH>
                <wp:positionV relativeFrom="paragraph">
                  <wp:posOffset>2771775</wp:posOffset>
                </wp:positionV>
                <wp:extent cx="4846320" cy="2057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3069A" w14:textId="77777777" w:rsidR="001E71AF" w:rsidRDefault="001E71AF" w:rsidP="00DE4FE0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CORE CO</w:t>
                            </w:r>
                            <w:r w:rsidR="00983997">
                              <w:rPr>
                                <w:rFonts w:ascii="Trebuchet MS" w:hAnsi="Trebuchet MS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PETENCIES</w:t>
                            </w:r>
                          </w:p>
                          <w:p w14:paraId="2FFB0DEF" w14:textId="77777777" w:rsidR="00D34B68" w:rsidRDefault="0080387A" w:rsidP="009F1FE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M. E. Henderson, Inc.’s philosophy is that </w:t>
                            </w:r>
                            <w:r w:rsidR="00807647"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dancing improves the participants’ quality of life because of the physical, mental, and social interactions. While dancing is a low-impact form of physical exercise, “</w:t>
                            </w:r>
                            <w:r w:rsidR="00423FCA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 </w:t>
                            </w:r>
                            <w:r w:rsidR="00807647" w:rsidRPr="00BF41B9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study in the New England Journal of Medicine by researchers at the Albert Einstein College of Medicine discovered </w:t>
                            </w:r>
                            <w:r w:rsidR="00807647" w:rsidRPr="00423FCA">
                              <w:rPr>
                                <w:rFonts w:ascii="Trebuchet MS" w:hAnsi="Trebuchet MS" w:cs="Calibri"/>
                                <w:b/>
                                <w:i/>
                                <w:sz w:val="22"/>
                                <w:szCs w:val="22"/>
                                <w:shd w:val="clear" w:color="auto" w:fill="FFFFFF"/>
                              </w:rPr>
                              <w:t>that dance can decidedly improve brain health</w:t>
                            </w:r>
                            <w:r w:rsidR="00696AB5" w:rsidRPr="00696AB5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”</w:t>
                            </w:r>
                            <w:r w:rsidR="00696AB5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44C75" w:rsidRPr="00BF41B9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(Edwards, n.d.</w:t>
                            </w:r>
                            <w:r w:rsidR="00807647" w:rsidRPr="00BF41B9">
                              <w:rPr>
                                <w:rFonts w:ascii="Trebuchet MS" w:hAnsi="Trebuchet MS" w:cs="Calibri"/>
                                <w:sz w:val="22"/>
                                <w:szCs w:val="22"/>
                                <w:shd w:val="clear" w:color="auto" w:fill="FFFFFF"/>
                              </w:rPr>
                              <w:t>). To educate, promote, and demonstrate healthy living, exercise, and positivity, t</w:t>
                            </w:r>
                            <w:r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he compan</w:t>
                            </w:r>
                            <w:r w:rsidR="00807647"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y use the arts as nontraditional </w:t>
                            </w:r>
                            <w:r w:rsidR="00444C75"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tools to educate and promote healthy activities</w:t>
                            </w:r>
                            <w:r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F41B9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Keywords: Instruction, healthy living, exercise, </w:t>
                            </w:r>
                            <w:r w:rsidR="006F06D4" w:rsidRPr="00BF41B9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social engagement, </w:t>
                            </w:r>
                            <w:r w:rsidRPr="00BF41B9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entertainment</w:t>
                            </w:r>
                            <w:r w:rsidR="00423FC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, brain health</w:t>
                            </w:r>
                            <w:r w:rsidR="00D34B68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, overcoming adversities</w:t>
                            </w:r>
                          </w:p>
                          <w:p w14:paraId="7A26C438" w14:textId="5ADB73EC" w:rsidR="0080387A" w:rsidRPr="00BF41B9" w:rsidRDefault="0080387A" w:rsidP="009F1FEF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BF41B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C77D" id="Text Box 3" o:spid="_x0000_s1029" type="#_x0000_t202" style="position:absolute;left:0;text-align:left;margin-left:117.75pt;margin-top:218.25pt;width:381.6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iieQIAAGEFAAAOAAAAZHJzL2Uyb0RvYy54bWysVEtv2zAMvg/YfxB0X51XHwvqFFmLDgOK&#10;tlgy9KzIUmNMEjWJiZ39+lGyk2bdLh12kWnyI0V+JHV51VrDtirEGlzJhycDzpSTUNXuueTflrcf&#10;LjiLKFwlDDhV8p2K/Gr2/t1l46dqBGswlQqMgrg4bXzJ14h+WhRRrpUV8QS8cmTUEKxA+g3PRRVE&#10;Q9GtKUaDwVnRQKh8AKliJO1NZ+SzHF9rJfFB66iQmZJTbpjPkM9VOovZpZg+B+HXtezTEP+QhRW1&#10;o0sPoW4ECrYJ9R+hbC0DRNB4IsEWoHUtVa6BqhkOXlWzWAuvci1ETvQHmuL/Cyvvt4+B1VXJx5w5&#10;YalFS9Ui+wQtGyd2Gh+nBFp4gmFLauryXh9JmYpudbDpS+UwshPPuwO3KZgk5eRicjYekUmSbTQ4&#10;PZ8MMvvFi7sPET8rsCwJJQ/UvMyp2N5FpFQIuoek2xzc1sbkBhr3m4KAnUblCei9UyVdxlnCnVHJ&#10;y7ivShMDOfGkyLOnrk1gW0FTI6RUDnPNOS6hE0rT3W9x7PHJtcvqLc4Hj3wzODw429pByCy9Srv6&#10;vk9Zd3ji76juJGK7avvW941eQbWjPgfo9iR6eVtTL+5ExEcRaDGof7Ts+ECHNtCUHHqJszWEn3/T&#10;JzzNK1k5a2jRSh5/bERQnJkvjib543AySZuZfyan52lGwrFldWxxG3sN1JUhPSteZjHh0exFHcA+&#10;0ZswT7eSSThJd5cc9+I1dutPb4pU83kG0S56gXdu4WUKnVhOk7Zsn0Tw/TgiTfI97FdSTF9NZYdN&#10;ng7mGwRd55FNPHes9vzTHudJ7t+c9FAc/2fUy8s4+wUAAP//AwBQSwMEFAAGAAgAAAAhALhsLD7g&#10;AAAACwEAAA8AAABkcnMvZG93bnJldi54bWxMj8FOwzAMhu9IvENkJG4sYVu7tdSdEIgraAMm7ZY1&#10;WVvROFWTreXtMSe42fKn399fbCbXiYsdQusJ4X6mQFiqvGmpRvh4f7lbgwhRk9GdJ4vwbQNsyuur&#10;QufGj7S1l12sBYdQyDVCE2OfSxmqxjodZr63xLeTH5yOvA61NIMeOdx1cq5UKp1uiT80urdPja2+&#10;dmeH8Pl6OuyX6q1+dkk/+klJcplEvL2ZHh9ARDvFPxh+9VkdSnY6+jOZIDqE+SJJGEVYLlIemMiy&#10;9QrEEWGVqgRkWcj/HcofAAAA//8DAFBLAQItABQABgAIAAAAIQC2gziS/gAAAOEBAAATAAAAAAAA&#10;AAAAAAAAAAAAAABbQ29udGVudF9UeXBlc10ueG1sUEsBAi0AFAAGAAgAAAAhADj9If/WAAAAlAEA&#10;AAsAAAAAAAAAAAAAAAAALwEAAF9yZWxzLy5yZWxzUEsBAi0AFAAGAAgAAAAhAIvdGKJ5AgAAYQUA&#10;AA4AAAAAAAAAAAAAAAAALgIAAGRycy9lMm9Eb2MueG1sUEsBAi0AFAAGAAgAAAAhALhsLD7gAAAA&#10;CwEAAA8AAAAAAAAAAAAAAAAA0wQAAGRycy9kb3ducmV2LnhtbFBLBQYAAAAABAAEAPMAAADgBQAA&#10;AAA=&#10;" filled="f" stroked="f">
                <v:textbox>
                  <w:txbxContent>
                    <w:p w14:paraId="3323069A" w14:textId="77777777" w:rsidR="001E71AF" w:rsidRDefault="001E71AF" w:rsidP="00DE4FE0">
                      <w:pPr>
                        <w:spacing w:line="276" w:lineRule="auto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CORE CO</w:t>
                      </w:r>
                      <w:r w:rsidR="00983997">
                        <w:rPr>
                          <w:rFonts w:ascii="Trebuchet MS" w:hAnsi="Trebuchet MS"/>
                          <w:sz w:val="28"/>
                        </w:rPr>
                        <w:t>M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PETENCIES</w:t>
                      </w:r>
                    </w:p>
                    <w:p w14:paraId="2FFB0DEF" w14:textId="77777777" w:rsidR="00D34B68" w:rsidRDefault="0080387A" w:rsidP="009F1FEF">
                      <w:pPr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</w:pPr>
                      <w:r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M. E. Henderson, Inc.’s philosophy is that </w:t>
                      </w:r>
                      <w:r w:rsidR="00807647"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>dancing improves the participants’ quality of life because of the physical, mental, and social interactions. While dancing is a low-impact form of physical exercise, “</w:t>
                      </w:r>
                      <w:r w:rsidR="00423FCA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A </w:t>
                      </w:r>
                      <w:r w:rsidR="00807647" w:rsidRPr="00BF41B9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study in the New England Journal of Medicine by researchers at the Albert Einstein College of Medicine discovered </w:t>
                      </w:r>
                      <w:r w:rsidR="00807647" w:rsidRPr="00423FCA">
                        <w:rPr>
                          <w:rFonts w:ascii="Trebuchet MS" w:hAnsi="Trebuchet MS" w:cs="Calibri"/>
                          <w:b/>
                          <w:i/>
                          <w:sz w:val="22"/>
                          <w:szCs w:val="22"/>
                          <w:shd w:val="clear" w:color="auto" w:fill="FFFFFF"/>
                        </w:rPr>
                        <w:t>that dance can decidedly improve brain health</w:t>
                      </w:r>
                      <w:r w:rsidR="00696AB5" w:rsidRPr="00696AB5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”</w:t>
                      </w:r>
                      <w:r w:rsidR="00696AB5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44C75" w:rsidRPr="00BF41B9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(Edwards, n.d.</w:t>
                      </w:r>
                      <w:r w:rsidR="00807647" w:rsidRPr="00BF41B9">
                        <w:rPr>
                          <w:rFonts w:ascii="Trebuchet MS" w:hAnsi="Trebuchet MS" w:cs="Calibri"/>
                          <w:sz w:val="22"/>
                          <w:szCs w:val="22"/>
                          <w:shd w:val="clear" w:color="auto" w:fill="FFFFFF"/>
                        </w:rPr>
                        <w:t>). To educate, promote, and demonstrate healthy living, exercise, and positivity, t</w:t>
                      </w:r>
                      <w:r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>he compan</w:t>
                      </w:r>
                      <w:r w:rsidR="00807647"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y use the arts as nontraditional </w:t>
                      </w:r>
                      <w:r w:rsidR="00444C75"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>tools to educate and promote healthy activities</w:t>
                      </w:r>
                      <w:r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. </w:t>
                      </w:r>
                      <w:r w:rsidRPr="00BF41B9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Keywords: Instruction, healthy living, exercise, </w:t>
                      </w:r>
                      <w:r w:rsidR="006F06D4" w:rsidRPr="00BF41B9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social engagement, </w:t>
                      </w:r>
                      <w:r w:rsidRPr="00BF41B9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entertainment</w:t>
                      </w:r>
                      <w:r w:rsidR="00423FCA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, brain health</w:t>
                      </w:r>
                      <w:r w:rsidR="00D34B68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, overcoming adversities</w:t>
                      </w:r>
                    </w:p>
                    <w:p w14:paraId="7A26C438" w14:textId="5ADB73EC" w:rsidR="0080387A" w:rsidRPr="00BF41B9" w:rsidRDefault="0080387A" w:rsidP="009F1FEF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BF41B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0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AA47FA" wp14:editId="38EA0DC8">
                <wp:simplePos x="0" y="0"/>
                <wp:positionH relativeFrom="column">
                  <wp:posOffset>1494790</wp:posOffset>
                </wp:positionH>
                <wp:positionV relativeFrom="paragraph">
                  <wp:posOffset>1302385</wp:posOffset>
                </wp:positionV>
                <wp:extent cx="4846320" cy="1473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FE22" w14:textId="77777777" w:rsidR="001E71AF" w:rsidRDefault="001E71AF" w:rsidP="00DE4FE0">
                            <w:pPr>
                              <w:spacing w:line="276" w:lineRule="auto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9F1FEF">
                              <w:rPr>
                                <w:rFonts w:ascii="Trebuchet MS" w:hAnsi="Trebuchet MS"/>
                                <w:sz w:val="28"/>
                              </w:rPr>
                              <w:t>BUSINESS SUMMARY</w:t>
                            </w:r>
                          </w:p>
                          <w:p w14:paraId="0D5811AE" w14:textId="2D543102" w:rsidR="001E71AF" w:rsidRPr="000A5523" w:rsidRDefault="0080387A" w:rsidP="0080387A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0A5523">
                              <w:rPr>
                                <w:rFonts w:ascii="Trebuchet MS" w:hAnsi="Trebuchet MS"/>
                              </w:rPr>
                              <w:t>The core of M. E. Henderson, Inc.’s mission is to provide educational and social activities that promote healthy living by using dance as exercise and entertainment.</w:t>
                            </w:r>
                            <w:r w:rsidR="000A5523" w:rsidRPr="000A552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5734B">
                              <w:rPr>
                                <w:rFonts w:ascii="Trebuchet MS" w:hAnsi="Trebuchet MS"/>
                              </w:rPr>
                              <w:t xml:space="preserve">The CEO and Chief Fun Officer’s </w:t>
                            </w:r>
                            <w:r w:rsidR="000A5523" w:rsidRPr="000A5523">
                              <w:rPr>
                                <w:rFonts w:ascii="Trebuchet MS" w:hAnsi="Trebuchet MS"/>
                              </w:rPr>
                              <w:t>goal is to inspire, motivate, educate, and empower people to overcome life’s adversities and celebrate every step that they make to become healthier and happier.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47FA" id="Text Box 2" o:spid="_x0000_s1029" type="#_x0000_t202" style="position:absolute;left:0;text-align:left;margin-left:117.7pt;margin-top:102.55pt;width:381.6pt;height:1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a7eQIAAGEFAAAOAAAAZHJzL2Uyb0RvYy54bWysVFFPGzEMfp+0/xDlfVxbOmAVV9SBmCYh&#10;QCsTz2kuoaclcZa4vet+PU7urnRsL0x7yfnsz4792c75RWsN26oQa3AlHx+NOFNOQlW7p5J/f7j+&#10;cMZZROEqYcCpku9U5Bfz9+/OGz9TE1iDqVRgFMTFWeNLvkb0s6KIcq2siEfglSOjhmAF0m94Kqog&#10;GopuTTEZjU6KBkLlA0gVI2mvOiOf5/haK4l3WkeFzJSccsN8hnyu0lnMz8XsKQi/rmWfhviHLKyo&#10;HV26D3UlULBNqP8IZWsZIILGIwm2AK1rqXINVM149Kqa5Vp4lWshcqLf0xT/X1h5u70PrK5KPuHM&#10;CUstelAtss/Qsklip/FxRqClJxi2pKYuD/pIylR0q4NNXyqHkZ143u25TcEkKadn05PjCZkk2cbT&#10;U5Iz+8WLuw8RvyiwLAklD9S8zKnY3kSkVAg6QNJtDq5rY3IDjftNQcBOo/IE9N6pki7jLOHOqORl&#10;3DeliYGceFLk2VOXJrCtoKkRUiqHueYcl9AJpenutzj2+OTaZfUW571Hvhkc7p1t7SBkll6lXf0Y&#10;UtYdnvg7qDuJ2K7a3PrjoaErqHbU5wDdnkQvr2vqxY2IeC8CLQb1j5Yd7+jQBpqSQy9xtobw62/6&#10;hKd5JStnDS1ayePPjQiKM/PV0SR/Gk+naTPzz/TjaZqRcGhZHVrcxl4CdWVMz4qXWUx4NIOoA9hH&#10;ehMW6VYyCSfp7pLjIF5it/70pki1WGQQ7aIXeOOWXqbQieU0aQ/towi+H0ekSb6FYSXF7NVUdtjk&#10;6WCxQdB1HtnEc8dqzz/tcZ7k/s1JD8Xhf0a9vIzzZwAAAP//AwBQSwMEFAAGAAgAAAAhABGgflng&#10;AAAACwEAAA8AAABkcnMvZG93bnJldi54bWxMj01PwzAMhu9I/IfISNxY0q0da2k6IRBX0MaHxC1r&#10;vLaicaomW8u/x5zgZsuPXj9vuZ1dL844hs6ThmShQCDV3nbUaHh7fbrZgAjRkDW9J9TwjQG21eVF&#10;aQrrJ9rheR8bwSEUCqOhjXEopAx1i86EhR+Q+Hb0ozOR17GRdjQTh7teLpVaS2c64g+tGfChxfpr&#10;f3Ia3p+Pnx+pemkeXTZMflaSXC61vr6a7+9ARJzjHwy/+qwOFTsd/IlsEL2G5SpLGeVBZQkIJvJ8&#10;swZx0JCubhOQVSn/d6h+AAAA//8DAFBLAQItABQABgAIAAAAIQC2gziS/gAAAOEBAAATAAAAAAAA&#10;AAAAAAAAAAAAAABbQ29udGVudF9UeXBlc10ueG1sUEsBAi0AFAAGAAgAAAAhADj9If/WAAAAlAEA&#10;AAsAAAAAAAAAAAAAAAAALwEAAF9yZWxzLy5yZWxzUEsBAi0AFAAGAAgAAAAhAPjjlrt5AgAAYQUA&#10;AA4AAAAAAAAAAAAAAAAALgIAAGRycy9lMm9Eb2MueG1sUEsBAi0AFAAGAAgAAAAhABGgflngAAAA&#10;CwEAAA8AAAAAAAAAAAAAAAAA0wQAAGRycy9kb3ducmV2LnhtbFBLBQYAAAAABAAEAPMAAADgBQAA&#10;AAA=&#10;" filled="f" stroked="f">
                <v:textbox>
                  <w:txbxContent>
                    <w:p w14:paraId="0DAEFE22" w14:textId="77777777" w:rsidR="001E71AF" w:rsidRDefault="001E71AF" w:rsidP="00DE4FE0">
                      <w:pPr>
                        <w:spacing w:line="276" w:lineRule="auto"/>
                        <w:rPr>
                          <w:rFonts w:ascii="Trebuchet MS" w:hAnsi="Trebuchet MS"/>
                          <w:sz w:val="28"/>
                        </w:rPr>
                      </w:pPr>
                      <w:r w:rsidRPr="009F1FEF">
                        <w:rPr>
                          <w:rFonts w:ascii="Trebuchet MS" w:hAnsi="Trebuchet MS"/>
                          <w:sz w:val="28"/>
                        </w:rPr>
                        <w:t>BUSINESS SUMMARY</w:t>
                      </w:r>
                    </w:p>
                    <w:p w14:paraId="0D5811AE" w14:textId="2D543102" w:rsidR="001E71AF" w:rsidRPr="000A5523" w:rsidRDefault="0080387A" w:rsidP="0080387A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 w:rsidRPr="000A5523">
                        <w:rPr>
                          <w:rFonts w:ascii="Trebuchet MS" w:hAnsi="Trebuchet MS"/>
                        </w:rPr>
                        <w:t>The core of M. E. Henderson, Inc.’s mission is to provide educational and social activities that promote healthy living by using dance as exercise and entertainment.</w:t>
                      </w:r>
                      <w:r w:rsidR="000A5523" w:rsidRPr="000A5523">
                        <w:rPr>
                          <w:rFonts w:ascii="Trebuchet MS" w:hAnsi="Trebuchet MS"/>
                        </w:rPr>
                        <w:t xml:space="preserve"> </w:t>
                      </w:r>
                      <w:r w:rsidR="00A5734B">
                        <w:rPr>
                          <w:rFonts w:ascii="Trebuchet MS" w:hAnsi="Trebuchet MS"/>
                        </w:rPr>
                        <w:t>The CEO and Chief Fun Officer</w:t>
                      </w:r>
                      <w:bookmarkStart w:id="1" w:name="_GoBack"/>
                      <w:bookmarkEnd w:id="1"/>
                      <w:r w:rsidR="00A5734B">
                        <w:rPr>
                          <w:rFonts w:ascii="Trebuchet MS" w:hAnsi="Trebuchet MS"/>
                        </w:rPr>
                        <w:t xml:space="preserve">’s </w:t>
                      </w:r>
                      <w:r w:rsidR="000A5523" w:rsidRPr="000A5523">
                        <w:rPr>
                          <w:rFonts w:ascii="Trebuchet MS" w:hAnsi="Trebuchet MS"/>
                        </w:rPr>
                        <w:t>goal is to inspire, motivate, educate, and empower people to overcome life’s adversities and celebrate every step that they make to become healthier and happier.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A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274A94" wp14:editId="36C52AB4">
                <wp:simplePos x="0" y="0"/>
                <wp:positionH relativeFrom="column">
                  <wp:posOffset>-678180</wp:posOffset>
                </wp:positionH>
                <wp:positionV relativeFrom="paragraph">
                  <wp:posOffset>399415</wp:posOffset>
                </wp:positionV>
                <wp:extent cx="6858000" cy="82867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4EFC" w14:textId="30C03D46" w:rsidR="001E71AF" w:rsidRPr="00A5734B" w:rsidRDefault="0080387A" w:rsidP="001E71AF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 w:rsidRPr="00A5734B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M. E. Henderson, Inc.</w:t>
                            </w:r>
                          </w:p>
                          <w:p w14:paraId="59FB6C90" w14:textId="0F62DC82" w:rsidR="00A5734B" w:rsidRPr="00A5734B" w:rsidRDefault="00A5734B" w:rsidP="001E71AF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 w:rsidRPr="00A5734B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C</w:t>
                            </w:r>
                            <w:r w:rsidR="006F06D4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apabilit</w:t>
                            </w:r>
                            <w:r w:rsidR="000B66F5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y</w:t>
                            </w:r>
                            <w:r w:rsidR="006F06D4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 xml:space="preserve"> Statement</w:t>
                            </w:r>
                          </w:p>
                          <w:p w14:paraId="5BD90C78" w14:textId="77777777" w:rsidR="00A5734B" w:rsidRPr="001E71AF" w:rsidRDefault="00A5734B" w:rsidP="001E71AF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</w:rPr>
                            </w:pPr>
                          </w:p>
                          <w:p w14:paraId="563B0092" w14:textId="77777777" w:rsidR="001E71AF" w:rsidRPr="001E71AF" w:rsidRDefault="001E71AF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4A94" id="Text Box 9" o:spid="_x0000_s1030" type="#_x0000_t202" style="position:absolute;left:0;text-align:left;margin-left:-53.4pt;margin-top:31.45pt;width:540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w7eQIAAGAFAAAOAAAAZHJzL2Uyb0RvYy54bWysVFFPGzEMfp+0/xDlfVxbFSgVV9SBmCYh&#10;QMDEc5pL6GlJnCVu77pfPyd3Vzq2F6a93Dn2Z8f+bOf8orWGbVWINbiSj49GnCknoardS8m/PV1/&#10;mnEWUbhKGHCq5DsV+cXi44fzxs/VBNZgKhUYBXFx3viSrxH9vCiiXCsr4hF45cioIViBdAwvRRVE&#10;Q9GtKSaj0UnRQKh8AKliJO1VZ+SLHF9rJfFO66iQmZJTbpi/IX9X6VsszsX8JQi/rmWfhviHLKyo&#10;HV26D3UlULBNqP8IZWsZIILGIwm2AK1rqXINVM149Kaax7XwKtdC5ES/pyn+v7DydnsfWF2V/Iwz&#10;Jyy16Em1yD5Dy84SO42PcwI9eoJhS2rq8qCPpExFtzrY9KdyGNmJ592e2xRMkvJkdjwbjcgkyTab&#10;zE5Oj1OY4tXbh4hfFFiWhJIH6l2mVGxvInbQAZIuc3BdG5P7Z9xvCorZaVQegN47FdIlnCXcGZW8&#10;jHtQmgjIeSdFHj11aQLbChoaIaVymEvOcQmdUJrufo9jj0+uXVbvcd575JvB4d7Z1g5CZulN2tX3&#10;IWXd4Ynqg7qTiO2qzZ2fDv1cQbWjNgfo1iR6eV1TL25ExHsRaC+ofbTreEcfbaApOfQSZ2sIP/+m&#10;T3gaV7Jy1tCelTz+2IigODNfHQ3y2Xg6TYuZD9Pj0wkdwqFldWhxG3sJ1JUxvSpeZjHh0QyiDmCf&#10;6UlYplvJJJyku0uOg3iJ3fbTkyLVcplBtIpe4I179DKFTiynSXtqn0Xw/TgiDfItDBsp5m+mssMm&#10;TwfLDYKu88gmnjtWe/5pjfPQ909OeicOzxn1+jAufgEAAP//AwBQSwMEFAAGAAgAAAAhADo8EM7g&#10;AAAACwEAAA8AAABkcnMvZG93bnJldi54bWxMj8tOwzAQRfdI/QdrKrFr7aYlkDROhUBsQZSH1J0b&#10;T5OIeBzFbhP+nmEFy9E9uvdMsZtcJy44hNaThtVSgUCqvG2p1vD+9rS4AxGiIWs6T6jhGwPsytlV&#10;YXLrR3rFyz7Wgkso5EZDE2OfSxmqBp0JS98jcXbygzORz6GWdjAjl7tOJkql0pmWeKExPT40WH3t&#10;z07Dx/Pp8LlRL/Wju+lHPylJLpNaX8+n+y2IiFP8g+FXn9WhZKejP5MNotOwWKmU3aOGNMlAMJHd&#10;rhMQR0az9QZkWcj/P5Q/AAAA//8DAFBLAQItABQABgAIAAAAIQC2gziS/gAAAOEBAAATAAAAAAAA&#10;AAAAAAAAAAAAAABbQ29udGVudF9UeXBlc10ueG1sUEsBAi0AFAAGAAgAAAAhADj9If/WAAAAlAEA&#10;AAsAAAAAAAAAAAAAAAAALwEAAF9yZWxzLy5yZWxzUEsBAi0AFAAGAAgAAAAhALc9PDt5AgAAYAUA&#10;AA4AAAAAAAAAAAAAAAAALgIAAGRycy9lMm9Eb2MueG1sUEsBAi0AFAAGAAgAAAAhADo8EM7gAAAA&#10;CwEAAA8AAAAAAAAAAAAAAAAA0wQAAGRycy9kb3ducmV2LnhtbFBLBQYAAAAABAAEAPMAAADgBQAA&#10;AAA=&#10;" filled="f" stroked="f">
                <v:textbox>
                  <w:txbxContent>
                    <w:p w14:paraId="47384EFC" w14:textId="30C03D46" w:rsidR="001E71AF" w:rsidRPr="00A5734B" w:rsidRDefault="0080387A" w:rsidP="001E71AF">
                      <w:pPr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 w:rsidRPr="00A5734B">
                        <w:rPr>
                          <w:rFonts w:ascii="Trebuchet MS" w:hAnsi="Trebuchet MS"/>
                          <w:sz w:val="48"/>
                          <w:szCs w:val="48"/>
                        </w:rPr>
                        <w:t>M. E. Henderson, Inc.</w:t>
                      </w:r>
                    </w:p>
                    <w:p w14:paraId="59FB6C90" w14:textId="0F62DC82" w:rsidR="00A5734B" w:rsidRPr="00A5734B" w:rsidRDefault="00A5734B" w:rsidP="001E71AF">
                      <w:pPr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 w:rsidRPr="00A5734B">
                        <w:rPr>
                          <w:rFonts w:ascii="Trebuchet MS" w:hAnsi="Trebuchet MS"/>
                          <w:sz w:val="48"/>
                          <w:szCs w:val="48"/>
                        </w:rPr>
                        <w:t>C</w:t>
                      </w:r>
                      <w:r w:rsidR="006F06D4">
                        <w:rPr>
                          <w:rFonts w:ascii="Trebuchet MS" w:hAnsi="Trebuchet MS"/>
                          <w:sz w:val="48"/>
                          <w:szCs w:val="48"/>
                        </w:rPr>
                        <w:t>apabilit</w:t>
                      </w:r>
                      <w:r w:rsidR="000B66F5">
                        <w:rPr>
                          <w:rFonts w:ascii="Trebuchet MS" w:hAnsi="Trebuchet MS"/>
                          <w:sz w:val="48"/>
                          <w:szCs w:val="48"/>
                        </w:rPr>
                        <w:t>y</w:t>
                      </w:r>
                      <w:r w:rsidR="006F06D4">
                        <w:rPr>
                          <w:rFonts w:ascii="Trebuchet MS" w:hAnsi="Trebuchet MS"/>
                          <w:sz w:val="48"/>
                          <w:szCs w:val="48"/>
                        </w:rPr>
                        <w:t xml:space="preserve"> Statement</w:t>
                      </w:r>
                    </w:p>
                    <w:p w14:paraId="5BD90C78" w14:textId="77777777" w:rsidR="00A5734B" w:rsidRPr="001E71AF" w:rsidRDefault="00A5734B" w:rsidP="001E71AF">
                      <w:pPr>
                        <w:jc w:val="center"/>
                        <w:rPr>
                          <w:rFonts w:ascii="Trebuchet MS" w:hAnsi="Trebuchet MS"/>
                          <w:sz w:val="48"/>
                        </w:rPr>
                      </w:pPr>
                    </w:p>
                    <w:p w14:paraId="563B0092" w14:textId="77777777" w:rsidR="001E71AF" w:rsidRPr="001E71AF" w:rsidRDefault="001E71AF">
                      <w:pPr>
                        <w:rPr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F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F41048" wp14:editId="711BAAB1">
                <wp:simplePos x="0" y="0"/>
                <wp:positionH relativeFrom="column">
                  <wp:posOffset>-685800</wp:posOffset>
                </wp:positionH>
                <wp:positionV relativeFrom="paragraph">
                  <wp:posOffset>4502150</wp:posOffset>
                </wp:positionV>
                <wp:extent cx="24003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42B2" w14:textId="77777777" w:rsidR="001E71AF" w:rsidRDefault="001E71AF" w:rsidP="007B256E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EMAIL</w:t>
                            </w:r>
                          </w:p>
                          <w:p w14:paraId="7D9E6633" w14:textId="6403DA7E" w:rsidR="001E71AF" w:rsidRPr="009F1FE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contact@marvisfun.com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1048" id="Text Box 15" o:spid="_x0000_s1031" type="#_x0000_t202" style="position:absolute;left:0;text-align:left;margin-left:-54pt;margin-top:354.5pt;width:18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rkeAIAAGIFAAAOAAAAZHJzL2Uyb0RvYy54bWysVE1v2zAMvQ/YfxB0X+1kyT6COkXWosOA&#10;oi3WDj0rstQYk0VNUmJnv35PcpJm3S4ddrEp8pEiH0mdnvWtYRvlQ0O24qOTkjNlJdWNfaz4t/vL&#10;Nx84C1HYWhiyquJbFfjZ/PWr087N1JhWZGrlGYLYMOtcxVcxullRBLlSrQgn5JSFUZNvRcTRPxa1&#10;Fx2it6YYl+W7oiNfO09ShQDtxWDk8xxfayXjjdZBRWYqjtxi/vr8XaZvMT8Vs0cv3KqRuzTEP2TR&#10;isbi0kOoCxEFW/vmj1BtIz0F0vFEUluQ1o1UuQZUMyqfVXO3Ek7lWkBOcAeawv8LK683t541NXo3&#10;5cyKFj26V31kn6hnUIGfzoUZYHcOwNhDD+xeH6BMZffat+mPghjsYHp7YDdFk1COJ2X5toRJwjZ9&#10;P5pCRvjiydv5ED8ralkSKu7RvUyq2FyFOED3kHSZpcvGmNxBY39TIOagUXkEdt6pkCHhLMWtUcnL&#10;2K9Kg4Kcd1Lk4VPnxrONwNgIKZWNueQcF+iE0rj7JY47fHIdsnqJ88Ej30w2HpzbxpLPLD1Lu/6+&#10;T1kPeFB9VHcSY7/sc+8PfV5SvUWbPQ2LEpy8bNCLKxHirfDYDLQP2x5v8NGGuorTTuJsRf7n3/QJ&#10;j4GFlbMOm1bx8GMtvOLMfLEY5Y+jySStZj5Mpu/HOPhjy/LYYtftOaErI7wrTmYx4aPZi9pT+4BH&#10;YZFuhUlYibsrHvfieRz2H4+KVItFBmEZnYhX9s7JFDqxnCbtvn8Q3u3GMWKQr2m/k2L2bCoHbPK0&#10;tFhH0k0e2cTzwOqOfyxyHvrdo5NeiuNzRj09jfNfAAAA//8DAFBLAwQUAAYACAAAACEAVfe6h90A&#10;AAAMAQAADwAAAGRycy9kb3ducmV2LnhtbExPQU7DMBC8I/EHa5G4tetWQJsQp0IgriAKVOrNjbdJ&#10;RLyOYrcJv2c5wW12ZjQ7U2wm36kzDbENbGAx16CIq+Barg18vD/P1qBisuxsF5gMfFOETXl5Udjc&#10;hZHf6LxNtZIQjrk10KTU54ixasjbOA89sWjHMHib5BxqdIMdJdx3uNT6Dr1tWT40tqfHhqqv7ckb&#10;+Hw57nc3+rV+8rf9GCaN7DM05vpqergHlWhKf2b4rS/VoZROh3BiF1VnYLbQaxmTDKx0JkAsy5UW&#10;cBAmEwbLAv+PKH8AAAD//wMAUEsBAi0AFAAGAAgAAAAhALaDOJL+AAAA4QEAABMAAAAAAAAAAAAA&#10;AAAAAAAAAFtDb250ZW50X1R5cGVzXS54bWxQSwECLQAUAAYACAAAACEAOP0h/9YAAACUAQAACwAA&#10;AAAAAAAAAAAAAAAvAQAAX3JlbHMvLnJlbHNQSwECLQAUAAYACAAAACEAxgya5HgCAABiBQAADgAA&#10;AAAAAAAAAAAAAAAuAgAAZHJzL2Uyb0RvYy54bWxQSwECLQAUAAYACAAAACEAVfe6h90AAAAMAQAA&#10;DwAAAAAAAAAAAAAAAADSBAAAZHJzL2Rvd25yZXYueG1sUEsFBgAAAAAEAAQA8wAAANwFAAAAAA==&#10;" filled="f" stroked="f">
                <v:textbox>
                  <w:txbxContent>
                    <w:p w14:paraId="2BAF42B2" w14:textId="77777777" w:rsidR="001E71AF" w:rsidRDefault="001E71AF" w:rsidP="007B256E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EMAIL</w:t>
                      </w:r>
                    </w:p>
                    <w:p w14:paraId="7D9E6633" w14:textId="6403DA7E" w:rsidR="001E71AF" w:rsidRPr="009F1FE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contact@marvisfun.com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F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189AF" wp14:editId="6A8D4003">
                <wp:simplePos x="0" y="0"/>
                <wp:positionH relativeFrom="column">
                  <wp:posOffset>-685800</wp:posOffset>
                </wp:positionH>
                <wp:positionV relativeFrom="paragraph">
                  <wp:posOffset>5076825</wp:posOffset>
                </wp:positionV>
                <wp:extent cx="2400300" cy="5715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71E11" w14:textId="77777777" w:rsidR="001E71AF" w:rsidRDefault="001E71AF" w:rsidP="001E71AF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WEBSITE</w:t>
                            </w:r>
                          </w:p>
                          <w:p w14:paraId="3D1939BC" w14:textId="6283DFEE" w:rsidR="001E71AF" w:rsidRPr="009F1FE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Marvisfun.com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89AF" id="Text Box 16" o:spid="_x0000_s1033" type="#_x0000_t202" style="position:absolute;left:0;text-align:left;margin-left:-54pt;margin-top:399.75pt;width:18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VveQIAAGIFAAAOAAAAZHJzL2Uyb0RvYy54bWysVMFu2zAMvQ/YPwi6r3aytN2COkXWosOA&#10;oi3WDj0rstQYs0VNUmJnX78n2U6zbpcOu9gU+UiRj6TOzrumZlvlfEWm4JOjnDNlJJWVeSr4t4er&#10;dx8480GYUtRkVMF3yvPzxds3Z62dqymtqS6VYwhi/Ly1BV+HYOdZ5uVaNcIfkVUGRk2uEQFH95SV&#10;TrSI3tTZNM9PspZcaR1J5T20l72RL1J8rZUMt1p7FVhdcOQW0tel7yp+s8WZmD85YdeVHNIQ/5BF&#10;IyqDS/ehLkUQbOOqP0I1lXTkSYcjSU1GWldSpRpQzSR/Uc39WliVagE53u5p8v8vrLzZ3jlWlejd&#10;CWdGNOjRg+oC+0Qdgwr8tNbPAbu3AIYOemBHvYcylt1p18Q/CmKwg+ndnt0YTUI5neX5+xwmCdvx&#10;6eQYMsJnz97W+fBZUcOiUHCH7iVSxfbahx46QuJlhq6quk4drM1vCsTsNSqNwOAdC+kTTlLY1Sp6&#10;1ear0qAg5R0VafjURe3YVmBshJTKhFRyigt0RGnc/RrHAR9d+6xe47z3SDeTCXvnpjLkEksv0i6/&#10;jynrHg+qD+qOYuhWXer96djPFZU7tNlRvyjeyqsKvbgWPtwJh81A+7Dt4RYfXVNbcBokztbkfv5N&#10;H/EYWFg5a7FpBfc/NsIpzuovBqP8cTKbxdVMh9nx6RQHd2hZHVrMprkgdGWCd8XKJEZ8qEdRO2oe&#10;8Sgs460wCSNxd8HDKF6Efv/xqEi1XCYQltGKcG3urYyhI8tx0h66R+HsMI4Bg3xD406K+Yup7LHR&#10;09ByE0hXaWQjzz2rA/9Y5DT0w6MTX4rDc0I9P42LXwAAAP//AwBQSwMEFAAGAAgAAAAhALP8gUPg&#10;AAAADAEAAA8AAABkcnMvZG93bnJldi54bWxMj81OwzAQhO9IvIO1SNxauxWlSZpNhUBcQZQfqTc3&#10;2SYR8TqK3Sa8PcuJHnd2NPNNvp1cp840hNYzwmJuQBGXvmq5Rvh4f54loEK0XNnOMyH8UIBtcX2V&#10;26zyI7/ReRdrJSEcMovQxNhnWoeyIWfD3PfE8jv6wdko51DrarCjhLtOL4251862LA2N7emxofJ7&#10;d3IIny/H/dedea2f3Kof/WQ0u1Qj3t5MDxtQkab4b4Y/fEGHQpgO/sRVUB3CbGESGRMR1mm6AiWW&#10;5dqIckBIElF0kevLEcUvAAAA//8DAFBLAQItABQABgAIAAAAIQC2gziS/gAAAOEBAAATAAAAAAAA&#10;AAAAAAAAAAAAAABbQ29udGVudF9UeXBlc10ueG1sUEsBAi0AFAAGAAgAAAAhADj9If/WAAAAlAEA&#10;AAsAAAAAAAAAAAAAAAAALwEAAF9yZWxzLy5yZWxzUEsBAi0AFAAGAAgAAAAhAJPoBW95AgAAYgUA&#10;AA4AAAAAAAAAAAAAAAAALgIAAGRycy9lMm9Eb2MueG1sUEsBAi0AFAAGAAgAAAAhALP8gUPgAAAA&#10;DAEAAA8AAAAAAAAAAAAAAAAA0wQAAGRycy9kb3ducmV2LnhtbFBLBQYAAAAABAAEAPMAAADgBQAA&#10;AAA=&#10;" filled="f" stroked="f">
                <v:textbox>
                  <w:txbxContent>
                    <w:p w14:paraId="45071E11" w14:textId="77777777" w:rsidR="001E71AF" w:rsidRDefault="001E71AF" w:rsidP="001E71AF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WEBSITE</w:t>
                      </w:r>
                    </w:p>
                    <w:p w14:paraId="3D1939BC" w14:textId="6283DFEE" w:rsidR="001E71AF" w:rsidRPr="009F1FE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Marvisfun.com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FE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9FDAD3" wp14:editId="7F9B23BA">
                <wp:simplePos x="0" y="0"/>
                <wp:positionH relativeFrom="column">
                  <wp:posOffset>-771525</wp:posOffset>
                </wp:positionH>
                <wp:positionV relativeFrom="paragraph">
                  <wp:posOffset>7677150</wp:posOffset>
                </wp:positionV>
                <wp:extent cx="2400300" cy="5715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534C5" w14:textId="77777777" w:rsidR="00092CCF" w:rsidRDefault="00092CCF" w:rsidP="00092CCF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D&amp;B</w:t>
                            </w:r>
                          </w:p>
                          <w:p w14:paraId="16764E8D" w14:textId="3F7244AA" w:rsidR="00092CCF" w:rsidRPr="009F1FEF" w:rsidRDefault="0080387A" w:rsidP="00092CC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086187680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DAD3" id="Text Box 19" o:spid="_x0000_s1034" type="#_x0000_t202" style="position:absolute;left:0;text-align:left;margin-left:-60.75pt;margin-top:604.5pt;width:189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WReQIAAGIFAAAOAAAAZHJzL2Uyb0RvYy54bWysVMFu2zAMvQ/YPwi6r3aydGuDOkXWosOA&#10;oi3WDj0rstQYs0VNUmJnX78n2U6zbpcOu9gU+UiRj6TOzrumZlvlfEWm4JOjnDNlJJWVeSr4t4er&#10;dyec+SBMKWoyquA75fn54u2bs9bO1ZTWVJfKMQQxft7agq9DsPMs83KtGuGPyCoDoybXiICje8pK&#10;J1pEb+psmucfspZcaR1J5T20l72RL1J8rZUMt1p7FVhdcOQW0tel7yp+s8WZmD85YdeVHNIQ/5BF&#10;IyqDS/ehLkUQbOOqP0I1lXTkSYcjSU1GWldSpRpQzSR/Uc39WliVagE53u5p8v8vrLzZ3jlWlejd&#10;KWdGNOjRg+oC+0Qdgwr8tNbPAbu3AIYOemBHvYcylt1p18Q/CmKwg+ndnt0YTUI5neX5+xwmCdvx&#10;x8kxZITPnr2t8+GzooZFoeAO3Uukiu21Dz10hMTLDF1VdZ06WJvfFIjZa1QagcE7FtInnKSwq1X0&#10;qs1XpUFByjsq0vCpi9qxrcDYCCmVCankFBfoiNK4+zWOAz669lm9xnnvkW4mE/bOTWXIJZZepF1+&#10;H1PWPR5UH9QdxdCtutT7k7GfKyp3aLOjflG8lVcVenEtfLgTDpuB9mHbwy0+uqa24DRInK3J/fyb&#10;PuIxsLBy1mLTCu5/bIRTnNVfDEb5dDKbxdVMh9nxxykO7tCyOrSYTXNB6MoE74qVSYz4UI+idtQ8&#10;4lFYxlthEkbi7oKHUbwI/f7jUZFquUwgLKMV4drcWxlDR5bjpD10j8LZYRwDBvmGxp0U8xdT2WOj&#10;p6HlJpCu0shGnntWB/6xyGnoh0cnvhSH54R6fhoXvwAAAP//AwBQSwMEFAAGAAgAAAAhAEkzZlXf&#10;AAAADgEAAA8AAABkcnMvZG93bnJldi54bWxMj8FOwzAQRO9I/IO1SNxaOxGpmhCnqoq4gigUiZsb&#10;b5OIeB3FbhP+nu0Jjjszmn1TbmbXiwuOofOkIVkqEEi1tx01Gj7enxdrECEasqb3hBp+MMCmur0p&#10;TWH9RG942cdGcAmFwmhoYxwKKUPdojNh6Qck9k5+dCbyOTbSjmbictfLVKmVdKYj/tCaAXct1t/7&#10;s9NweDl9fT6o1+bJZcPkZyXJ5VLr+7t5+wgi4hz/wnDFZ3SomOnoz2SD6DUskjTJOMtOqnKexZk0&#10;W7F0vEo5S7Iq5f8Z1S8AAAD//wMAUEsBAi0AFAAGAAgAAAAhALaDOJL+AAAA4QEAABMAAAAAAAAA&#10;AAAAAAAAAAAAAFtDb250ZW50X1R5cGVzXS54bWxQSwECLQAUAAYACAAAACEAOP0h/9YAAACUAQAA&#10;CwAAAAAAAAAAAAAAAAAvAQAAX3JlbHMvLnJlbHNQSwECLQAUAAYACAAAACEAUODlkXkCAABiBQAA&#10;DgAAAAAAAAAAAAAAAAAuAgAAZHJzL2Uyb0RvYy54bWxQSwECLQAUAAYACAAAACEASTNmVd8AAAAO&#10;AQAADwAAAAAAAAAAAAAAAADTBAAAZHJzL2Rvd25yZXYueG1sUEsFBgAAAAAEAAQA8wAAAN8FAAAA&#10;AA==&#10;" filled="f" stroked="f">
                <v:textbox>
                  <w:txbxContent>
                    <w:p w14:paraId="5A0534C5" w14:textId="77777777" w:rsidR="00092CCF" w:rsidRDefault="00092CCF" w:rsidP="00092CCF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D&amp;B</w:t>
                      </w:r>
                    </w:p>
                    <w:p w14:paraId="16764E8D" w14:textId="3F7244AA" w:rsidR="00092CCF" w:rsidRPr="009F1FEF" w:rsidRDefault="0080387A" w:rsidP="00092CC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086187680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FE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584B2B" wp14:editId="54079A0B">
                <wp:simplePos x="0" y="0"/>
                <wp:positionH relativeFrom="column">
                  <wp:posOffset>-773430</wp:posOffset>
                </wp:positionH>
                <wp:positionV relativeFrom="paragraph">
                  <wp:posOffset>8315325</wp:posOffset>
                </wp:positionV>
                <wp:extent cx="2400300" cy="55245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667A" w14:textId="174356D6" w:rsidR="00092CCF" w:rsidRDefault="00092CCF" w:rsidP="007B256E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CERTIFICATIONS</w:t>
                            </w:r>
                          </w:p>
                          <w:p w14:paraId="0D670BEA" w14:textId="1948DD6A" w:rsidR="00A5733D" w:rsidRPr="00A5733D" w:rsidRDefault="00A5733D" w:rsidP="007B256E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</w:rPr>
                            </w:pPr>
                            <w:r w:rsidRPr="00A5733D">
                              <w:rPr>
                                <w:rFonts w:ascii="Trebuchet MS" w:hAnsi="Trebuchet MS"/>
                              </w:rPr>
                              <w:t>HUB Certified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4B2B" id="Text Box 20" o:spid="_x0000_s1035" type="#_x0000_t202" style="position:absolute;left:0;text-align:left;margin-left:-60.9pt;margin-top:654.75pt;width:189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oHeQIAAGIFAAAOAAAAZHJzL2Uyb0RvYy54bWysVFFvEzEMfkfiP0R5Z3ctLbBq16lsGkKa&#10;2MSG9pzmkvVEEofE7V359Ti5u64MXoZ4yfnsz4792c7ZeWcN26kQG3AVn5yUnCknoW7cY8W/3V+9&#10;+cBZROFqYcCpiu9V5OfL16/OWr9QU9iAqVVgFMTFResrvkH0i6KIcqOsiCfglSOjhmAF0m94LOog&#10;WopuTTEty3dFC6H2AaSKkbSXvZEvc3ytlcQbraNCZipOuWE+Qz7X6SyWZ2LxGITfNHJIQ/xDFlY0&#10;ji49hLoUKNg2NH+Eso0MEEHjiQRbgNaNVLkGqmZSPqvmbiO8yrUQOdEfaIr/L6z8srsNrKkrPiV6&#10;nLDUo3vVIfsIHSMV8dP6uCDYnScgdqSnPo/6SMpUdqeDTV8qiJGdQu0P7KZokpTTWVm+LckkyTaf&#10;T2fzHL548vYh4icFliWh4oG6l0kVu+uIlAlBR0i6zMFVY0zuoHG/KQjYa1QegcE7FdInnCXcG5W8&#10;jPuqNFGQ806KPHzqwgS2EzQ2QkrlMJec4xI6oTTd/RLHAZ9c+6xe4nzwyDeDw4OzbRyEzNKztOvv&#10;Y8q6xxN/R3UnEbt1l3t/OvZzDfWe2hygX5To5VVDvbgWEW9FoM2g9tG24w0d2kBbcRgkzjYQfv5N&#10;n/A0sGTlrKVNq3j8sRVBcWY+Oxrl08lsRmEx/8zm79MghmPL+tjitvYCqCsTele8zGLCoxlFHcA+&#10;0KOwSreSSThJd1ccR/EC+/2nR0Wq1SqDaBm9wGt352UKnVhOk3bfPYjgh3FEGuQvMO6kWDybyh6b&#10;PB2stgi6ySObeO5ZHfinRc6TPDw66aU4/s+op6dx+QsAAP//AwBQSwMEFAAGAAgAAAAhAKoMmjHg&#10;AAAADgEAAA8AAABkcnMvZG93bnJldi54bWxMj81OwzAQhO9IvIO1SNxaO4FEJMSpEIgriPIjcXPj&#10;bRIRr6PYbcLbsz3R4+yMZr6tNosbxBGn0HvSkKwVCKTG255aDR/vz6s7ECEasmbwhBp+McCmvryo&#10;TGn9TG943MZWcAmF0mjoYhxLKUPToTNh7Uck9vZ+ciaynFppJzNzuRtkqlQunemJFzoz4mOHzc/2&#10;4DR8vuy/v27Va/vksnH2i5LkCqn19dXycA8i4hL/w3DCZ3SomWnnD2SDGDSskjRh9sjOjSoyEJxJ&#10;szwFsTudijwDWVfy/I36DwAA//8DAFBLAQItABQABgAIAAAAIQC2gziS/gAAAOEBAAATAAAAAAAA&#10;AAAAAAAAAAAAAABbQ29udGVudF9UeXBlc10ueG1sUEsBAi0AFAAGAAgAAAAhADj9If/WAAAAlAEA&#10;AAsAAAAAAAAAAAAAAAAALwEAAF9yZWxzLy5yZWxzUEsBAi0AFAAGAAgAAAAhAIbhigd5AgAAYgUA&#10;AA4AAAAAAAAAAAAAAAAALgIAAGRycy9lMm9Eb2MueG1sUEsBAi0AFAAGAAgAAAAhAKoMmjHgAAAA&#10;DgEAAA8AAAAAAAAAAAAAAAAA0wQAAGRycy9kb3ducmV2LnhtbFBLBQYAAAAABAAEAPMAAADgBQAA&#10;AAA=&#10;" filled="f" stroked="f">
                <v:textbox>
                  <w:txbxContent>
                    <w:p w14:paraId="22EC667A" w14:textId="174356D6" w:rsidR="00092CCF" w:rsidRDefault="00092CCF" w:rsidP="007B256E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CERTIFICATIONS</w:t>
                      </w:r>
                    </w:p>
                    <w:p w14:paraId="0D670BEA" w14:textId="1948DD6A" w:rsidR="00A5733D" w:rsidRPr="00A5733D" w:rsidRDefault="00A5733D" w:rsidP="007B256E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</w:rPr>
                      </w:pPr>
                      <w:r w:rsidRPr="00A5733D">
                        <w:rPr>
                          <w:rFonts w:ascii="Trebuchet MS" w:hAnsi="Trebuchet MS"/>
                        </w:rPr>
                        <w:t>HUB Certified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87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38FD82" wp14:editId="2AE157C4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3429000</wp:posOffset>
                </wp:positionV>
                <wp:extent cx="2400300" cy="533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3C78" w14:textId="77777777" w:rsidR="001E71AF" w:rsidRDefault="001E71AF" w:rsidP="001E71AF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TELEPHONE</w:t>
                            </w:r>
                          </w:p>
                          <w:p w14:paraId="0CE8C600" w14:textId="75A275BC" w:rsidR="001E71AF" w:rsidRPr="009F1FE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252-767-2780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FD82" id="Text Box 13" o:spid="_x0000_s1036" type="#_x0000_t202" style="position:absolute;left:0;text-align:left;margin-left:-54pt;margin-top:270pt;width:189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o/dQIAAGMFAAAOAAAAZHJzL2Uyb0RvYy54bWysVFtv0zAUfkfiP1h+Z0kv41ItncqmIaSJ&#10;TWxoz65jrxGOj7HdJuXX89lpuzJ4GeIlOT7nO/fL2XnfGrZRPjRkKz46KTlTVlLd2MeKf7u/evOe&#10;sxCFrYUhqyq+VYGfz1+/OuvcTI1pRaZWnsGIDbPOVXwVo5sVRZAr1YpwQk5ZCDX5VkQ8/WNRe9HB&#10;emuKcVm+LTrytfMkVQjgXg5CPs/2tVYy3mgdVGSm4ogt5q/P32X6FvMzMXv0wq0auQtD/EMUrWgs&#10;nB5MXYoo2No3f5hqG+kpkI4nktqCtG6kyjkgm1H5LJu7lXAq54LiBHcoU/h/ZuWXza1nTY3eTTiz&#10;okWP7lUf2UfqGVioT+fCDLA7B2DswQd2zw9gprR77dv0R0IMclR6e6husibBHE/LclJCJCE7nUzw&#10;TGaKJ23nQ/ykqGWJqLhH93JRxeY6xAG6hyRnlq4aY3IHjf2NAZsDR+UR2GmnRIaAMxW3RiUtY78q&#10;jRLkuBMjD5+6MJ5tBMZGSKlszClnu0AnlIbvlyju8El1iOolygeN7JlsPCi3jSWfq/Qs7Pr7PmQ9&#10;4FHqo7wTGftlP/Q+dyKxllRv0WdPw6YEJ68aNONahHgrPFYD/cO6xxt8tKGu4rSjOFuR//k3fsJj&#10;YiHlrMOqVTz8WAuvODOfLWb5w2g6TbuZH9PTd2M8/LFkeSyx6/aC0JYRDouTmUz4aPak9tQ+4Cos&#10;kleIhJXwXfG4Jy/icABwVaRaLDII2+hEvLZ3TibTqcxp1O77B+Hdbh4jJvkL7ZdSzJ6N5YBNmpYW&#10;60i6yTP7VNVdA7DJeep3VyediuN3Rj3dxvkvAAAA//8DAFBLAwQUAAYACAAAACEA8xNrJt8AAAAM&#10;AQAADwAAAGRycy9kb3ducmV2LnhtbEyPwU7DMBBE70j8g7VI3Fq7UVpKyKZCIK4gCq3EzU22SUS8&#10;jmK3CX/P9gS3Ge1o9k2+mVynzjSE1jPCYm5AEZe+arlG+Px4ma1BhWi5sp1nQvihAJvi+iq3WeVH&#10;fqfzNtZKSjhkFqGJsc+0DmVDzoa574nldvSDs1HsUOtqsKOUu04nxqy0sy3Lh8b29NRQ+b09OYTd&#10;6/Frn5q3+tkt+9FPRrO714i3N9PjA6hIU/wLwwVf0KEQpoM/cRVUhzBbmLWMiQjL1IiQSHJ3EQeE&#10;VZIa0EWu/48ofgEAAP//AwBQSwECLQAUAAYACAAAACEAtoM4kv4AAADhAQAAEwAAAAAAAAAAAAAA&#10;AAAAAAAAW0NvbnRlbnRfVHlwZXNdLnhtbFBLAQItABQABgAIAAAAIQA4/SH/1gAAAJQBAAALAAAA&#10;AAAAAAAAAAAAAC8BAABfcmVscy8ucmVsc1BLAQItABQABgAIAAAAIQAhEAo/dQIAAGMFAAAOAAAA&#10;AAAAAAAAAAAAAC4CAABkcnMvZTJvRG9jLnhtbFBLAQItABQABgAIAAAAIQDzE2sm3wAAAAwBAAAP&#10;AAAAAAAAAAAAAAAAAM8EAABkcnMvZG93bnJldi54bWxQSwUGAAAAAAQABADzAAAA2wUAAAAA&#10;" filled="f" stroked="f">
                <v:textbox>
                  <w:txbxContent>
                    <w:p w14:paraId="673C3C78" w14:textId="77777777" w:rsidR="001E71AF" w:rsidRDefault="001E71AF" w:rsidP="001E71AF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TELEPHONE</w:t>
                      </w:r>
                    </w:p>
                    <w:p w14:paraId="0CE8C600" w14:textId="75A275BC" w:rsidR="001E71AF" w:rsidRPr="009F1FE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252-767-2780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87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3F1BB1" wp14:editId="7E7E060F">
                <wp:simplePos x="0" y="0"/>
                <wp:positionH relativeFrom="column">
                  <wp:posOffset>-685800</wp:posOffset>
                </wp:positionH>
                <wp:positionV relativeFrom="paragraph">
                  <wp:posOffset>1028065</wp:posOffset>
                </wp:positionV>
                <wp:extent cx="2400300" cy="12858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0DAE1" w14:textId="65424712" w:rsidR="001E71AF" w:rsidRPr="009F1FEF" w:rsidRDefault="0080387A" w:rsidP="001E71AF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D5C19" wp14:editId="3B9DB61F">
                                  <wp:extent cx="1955800" cy="1343025"/>
                                  <wp:effectExtent l="0" t="0" r="6350" b="9525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85" t="37292" r="73996" b="50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1BB1" id="Text Box 10" o:spid="_x0000_s1037" type="#_x0000_t202" style="position:absolute;left:0;text-align:left;margin-left:-54pt;margin-top:80.95pt;width:189pt;height:10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CNdwIAAGQFAAAOAAAAZHJzL2Uyb0RvYy54bWysVFtP2zAUfp+0/2D5fSTtymAVKepATJMQ&#10;oMHEs+vYNJrj49lum+7X77OTlo7thWkvyfE537lfzs671rC18qEhW/HRUcmZspLqxj5V/NvD1btT&#10;zkIUthaGrKr4VgV+Pnv75mzjpmpMSzK18gxGbJhuXMWXMbppUQS5VK0IR+SUhVCTb0XE0z8VtRcb&#10;WG9NMS7LD8WGfO08SRUCuJe9kM+yfa2VjLdaBxWZqThii/nr83eRvsXsTEyfvHDLRg5hiH+IohWN&#10;hdO9qUsRBVv55g9TbSM9BdLxSFJbkNaNVDkHZDMqX2RzvxRO5VxQnOD2ZQr/z6y8Wd951tToHcpj&#10;RYsePagusk/UMbBQn40LU8DuHYCxAx/YHT+AmdLutG/THwkxyGFqu69usibBHE/K8n0JkYRsND49&#10;Pj05TnaKZ3XnQ/ysqGWJqLhH+3JVxfo6xB66gyRvlq4aY3ILjf2NAZs9R+UZGLRTJn3EmYpbo5KW&#10;sV+VRg1y4ImRp09dGM/WAnMjpFQ25pyzXaATSsP3axQHfFLto3qN8l4jeyYb98ptY8nnKr0Iu/6+&#10;C1n3eJT6IO9Exm7R9c3fd3RB9RaN9tSvSnDyqkEzrkWId8JjN9BA7Hu8xUcb2lScBoqzJfmff+Mn&#10;PEYWUs422LWKhx8r4RVn5ovFMH8cTSYwG/NjcnwyxsMfShaHErtqLwhtGeGyOJnJhI9mR2pP7SPO&#10;wjx5hUhYCd8VjzvyIvYXAGdFqvk8g7COTsRre+9kMp3KnEbtoXsU3g3zGDHKN7TbSjF9MZY9Nmla&#10;mq8i6SbPbCp0X9WhAVjlPPXD2Um34vCdUc/HcfYLAAD//wMAUEsDBBQABgAIAAAAIQBk/j4K4AAA&#10;AAwBAAAPAAAAZHJzL2Rvd25yZXYueG1sTI/NTsMwEITvSH0Haytxa+2UENo0ToVAXEGUH4mbG2+T&#10;qPE6it0mvD3LCY47M5r9pthNrhMXHELrSUOyVCCQKm9bqjW8vz0t1iBCNGRN5wk1fGOAXTm7Kkxu&#10;/UiveNnHWnAJhdxoaGLscylD1aAzYel7JPaOfnAm8jnU0g5m5HLXyZVSmXSmJf7QmB4fGqxO+7PT&#10;8PF8/PpM1Uv96G770U9KkttIra/n0/0WRMQp/oXhF5/RoWSmgz+TDaLTsEjUmsdEdrJkA4IjqzvF&#10;ykHDTZamIMtC/h9R/gAAAP//AwBQSwECLQAUAAYACAAAACEAtoM4kv4AAADhAQAAEwAAAAAAAAAA&#10;AAAAAAAAAAAAW0NvbnRlbnRfVHlwZXNdLnhtbFBLAQItABQABgAIAAAAIQA4/SH/1gAAAJQBAAAL&#10;AAAAAAAAAAAAAAAAAC8BAABfcmVscy8ucmVsc1BLAQItABQABgAIAAAAIQAGGWCNdwIAAGQFAAAO&#10;AAAAAAAAAAAAAAAAAC4CAABkcnMvZTJvRG9jLnhtbFBLAQItABQABgAIAAAAIQBk/j4K4AAAAAwB&#10;AAAPAAAAAAAAAAAAAAAAANEEAABkcnMvZG93bnJldi54bWxQSwUGAAAAAAQABADzAAAA3gUAAAAA&#10;" filled="f" stroked="f">
                <v:textbox>
                  <w:txbxContent>
                    <w:p w14:paraId="4720DAE1" w14:textId="65424712" w:rsidR="001E71AF" w:rsidRPr="009F1FEF" w:rsidRDefault="0080387A" w:rsidP="001E71AF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AD5C19" wp14:editId="3B9DB61F">
                            <wp:extent cx="1955800" cy="1343025"/>
                            <wp:effectExtent l="0" t="0" r="6350" b="9525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85" t="37292" r="73996" b="50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58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5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2169B2" wp14:editId="0FA9A475">
                <wp:simplePos x="0" y="0"/>
                <wp:positionH relativeFrom="column">
                  <wp:posOffset>-685800</wp:posOffset>
                </wp:positionH>
                <wp:positionV relativeFrom="paragraph">
                  <wp:posOffset>3915410</wp:posOffset>
                </wp:positionV>
                <wp:extent cx="2400300" cy="54229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7F9D" w14:textId="77777777" w:rsidR="001E71AF" w:rsidRDefault="001E71AF" w:rsidP="007B256E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FAX</w:t>
                            </w:r>
                          </w:p>
                          <w:p w14:paraId="0F5E6ED3" w14:textId="135F82B9" w:rsidR="001E71AF" w:rsidRPr="009F1FEF" w:rsidRDefault="0080387A" w:rsidP="001E71AF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</w:rPr>
                              <w:t>919-477-2650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69B2" id="Text Box 14" o:spid="_x0000_s1039" type="#_x0000_t202" style="position:absolute;left:0;text-align:left;margin-left:-54pt;margin-top:308.3pt;width:189pt;height:4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cDeAIAAGMFAAAOAAAAZHJzL2Uyb0RvYy54bWysVFtv0zAUfkfiP1h+Z0m7Dli1dCqbhpCm&#10;bWJDe3Yde41IfIztNim/ns9O0pXByxAvyfE537lfzs67pmZb5XxFpuCTo5wzZSSVlXkq+LeHq3cf&#10;OfNBmFLUZFTBd8rz88XbN2etnasprakulWMwYvy8tQVfh2DnWeblWjXCH5FVBkJNrhEBT/eUlU60&#10;sN7U2TTP32ctudI6ksp7cC97IV8k+1orGW619iqwuuCILaSvS99V/GaLMzF/csKuKzmEIf4hikZU&#10;Bk73pi5FEGzjqj9MNZV05EmHI0lNRlpXUqUckM0kf5HN/VpYlXJBcbzdl8n/P7PyZnvnWFWidzPO&#10;jGjQowfVBfaJOgYW6tNaPwfs3gIYOvCBHfkezJh2p10T/0iIQY5K7/bVjdYkmNNZnh/nEEnITmbT&#10;6Wkqf/asbZ0PnxU1LBIFd+heKqrYXvuASAAdIdGZoauqrlMHa/MbA8Ceo9IIDNoxkT7gRIVdraJW&#10;bb4qjRKkuCMjDZ+6qB3bCoyNkFKZkFJOdoGOKA3fr1Ec8FG1j+o1ynuN5JlM2Cs3lSGXqvQi7PL7&#10;GLLu8ajfQd6RDN2q63t/PDZ0ReUOfXbUb4q38qpCM66FD3fCYTXQP6x7uMVH19QWnAaKszW5n3/j&#10;RzwmFlLOWqxawf2PjXCKs/qLwSyfTmazuJvpMTv5MMXDHUpWhxKzaS4IbZngsFiZyIgP9UhqR80j&#10;rsIyeoVIGAnfBQ8jeRH6A4CrItVymUDYRivCtbm3MpqOZY6j9tA9CmeHeQyY5Bsal1LMX4xlj42a&#10;hpabQLpKMxsL3Vd1aAA2OY3ycHXiqTh8J9TzbVz8AgAA//8DAFBLAwQUAAYACAAAACEAUQbW+98A&#10;AAAMAQAADwAAAGRycy9kb3ducmV2LnhtbEyPwU7DMBBE70j8g7VI3Fo7EaQlZFMhEFcQBSr15ibb&#10;JCJeR7HbhL9nOcFxdkazb4rN7Hp1pjF0nhGSpQFFXPm64wbh4/15sQYVouXa9p4J4ZsCbMrLi8Lm&#10;tZ/4jc7b2Cgp4ZBbhDbGIdc6VC05G5Z+IBbv6Edno8ix0fVoJyl3vU6NybSzHcuH1g702FL1tT05&#10;hM+X4353Y16bJ3c7TH42mt2dRry+mh/uQUWa418YfvEFHUphOvgT10H1CIvErGVMRMiSLAMlkXRl&#10;5HJAWJnUgC4L/X9E+QMAAP//AwBQSwECLQAUAAYACAAAACEAtoM4kv4AAADhAQAAEwAAAAAAAAAA&#10;AAAAAAAAAAAAW0NvbnRlbnRfVHlwZXNdLnhtbFBLAQItABQABgAIAAAAIQA4/SH/1gAAAJQBAAAL&#10;AAAAAAAAAAAAAAAAAC8BAABfcmVscy8ucmVsc1BLAQItABQABgAIAAAAIQCyYncDeAIAAGMFAAAO&#10;AAAAAAAAAAAAAAAAAC4CAABkcnMvZTJvRG9jLnhtbFBLAQItABQABgAIAAAAIQBRBtb73wAAAAwB&#10;AAAPAAAAAAAAAAAAAAAAANIEAABkcnMvZG93bnJldi54bWxQSwUGAAAAAAQABADzAAAA3gUAAAAA&#10;" filled="f" stroked="f">
                <v:textbox>
                  <w:txbxContent>
                    <w:p w14:paraId="2EDA7F9D" w14:textId="77777777" w:rsidR="001E71AF" w:rsidRDefault="001E71AF" w:rsidP="007B256E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FAX</w:t>
                      </w:r>
                    </w:p>
                    <w:p w14:paraId="0F5E6ED3" w14:textId="135F82B9" w:rsidR="001E71AF" w:rsidRPr="009F1FEF" w:rsidRDefault="0080387A" w:rsidP="001E71AF">
                      <w:pPr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919-477-2650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1A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C2EC8B" wp14:editId="56ADDD17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6858000</wp:posOffset>
                </wp:positionV>
                <wp:extent cx="2400300" cy="5715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85593" w14:textId="77777777" w:rsidR="001E71AF" w:rsidRDefault="001E71AF" w:rsidP="00092CCF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CAGE CODE</w:t>
                            </w:r>
                          </w:p>
                          <w:p w14:paraId="3F97306D" w14:textId="724561AD" w:rsidR="005C62F6" w:rsidRPr="00423FCA" w:rsidRDefault="005C62F6" w:rsidP="005C62F6">
                            <w:pPr>
                              <w:spacing w:line="276" w:lineRule="auto"/>
                              <w:ind w:left="187" w:hanging="187"/>
                              <w:rPr>
                                <w:rFonts w:ascii="Trebuchet MS" w:hAnsi="Trebuchet MS"/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8GJM</w:t>
                            </w:r>
                            <w:r w:rsidR="00423FCA" w:rsidRPr="00423FCA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43AE1C7" w14:textId="70DABD21" w:rsidR="001E71AF" w:rsidRPr="0080387A" w:rsidRDefault="001E71AF" w:rsidP="001E71AF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EC8B" id="Text Box 18" o:spid="_x0000_s1040" type="#_x0000_t202" style="position:absolute;left:0;text-align:left;margin-left:-54pt;margin-top:540pt;width:189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0+dwIAAGMFAAAOAAAAZHJzL2Uyb0RvYy54bWysVFtv0zAUfkfiP1h+Z0lLx6BaOpVNQ0jT&#10;NrGhPbuOvUYkPsZ2m5Rfv89O0pXByxAvyfE537lfTs+6pmZb5XxFpuCTo5wzZSSVlXks+Pf7y3cf&#10;OfNBmFLUZFTBd8rzs8XbN6etnasprakulWMwYvy8tQVfh2DnWeblWjXCH5FVBkJNrhEBT/eYlU60&#10;sN7U2TTPP2QtudI6ksp7cC96IV8k+1orGW609iqwuuCILaSvS99V/GaLUzF/dMKuKzmEIf4hikZU&#10;Bk73pi5EEGzjqj9MNZV05EmHI0lNRlpXUqUckM0kf5HN3VpYlXJBcbzdl8n/P7PyenvrWFWid+iU&#10;EQ16dK+6wD5Tx8BCfVrr54DdWQBDBz6wI9+DGdPutGviHwkxyFHp3b660ZoEczrL8/c5RBKy45PJ&#10;MWiYz561rfPhi6KGRaLgDt1LRRXbKx966AiJzgxdVnWdOlib3xiw2XNUGoFBOybSB5yosKtV1KrN&#10;N6VRghR3ZKThU+e1Y1uBsRFSKhNSysku0BGl4fs1igM+qvZRvUZ5r5E8kwl75aYy5FKVXoRd/hhD&#10;1j0epT7IO5KhW3V972djQ1dU7tBnR/2meCsvKzTjSvhwKxxWA/3DuocbfHRNbcFpoDhbk/v1N37E&#10;Y2Ih5azFqhXc/9wIpzirvxrM8qfJbBZ3Mz1mxydTPNyhZHUoMZvmnNCWCQ6LlYmM+FCPpHbUPOAq&#10;LKNXiISR8F3wMJLnoT8AuCpSLZcJhG20IlyZOyuj6VjmOGr33YNwdpjHgEm+pnEpxfzFWPbYqGlo&#10;uQmkqzSzsdB9VYcGYJPT1A9XJ56Kw3dCPd/GxRMAAAD//wMAUEsDBBQABgAIAAAAIQD2jSz33QAA&#10;AA4BAAAPAAAAZHJzL2Rvd25yZXYueG1sTI9LT8MwEITvSPwHa5G4tetUPEqIUyEQVxDlIXFz420S&#10;Ea+j2G3Cv2dzordvd0azs8Vm8p060hDbwAaypQZFXAXXcm3g4/15sQYVk2Vnu8Bk4JcibMrzs8Lm&#10;Loz8RsdtqpWEcMytgSalPkeMVUPexmXoiUXbh8HbJONQoxvsKOG+w5XWN+hty3KhsT09NlT9bA/e&#10;wOfL/vvrSr/WT/66H8Okkf0dGnN5MT3cg0o0pX8zzPWlOpTSaRcO7KLqDCwyvZZnkigCQuJZ3c6w&#10;k1U2E5YFnr5R/gEAAP//AwBQSwECLQAUAAYACAAAACEAtoM4kv4AAADhAQAAEwAAAAAAAAAAAAAA&#10;AAAAAAAAW0NvbnRlbnRfVHlwZXNdLnhtbFBLAQItABQABgAIAAAAIQA4/SH/1gAAAJQBAAALAAAA&#10;AAAAAAAAAAAAAC8BAABfcmVscy8ucmVsc1BLAQItABQABgAIAAAAIQBtXT0+dwIAAGMFAAAOAAAA&#10;AAAAAAAAAAAAAC4CAABkcnMvZTJvRG9jLnhtbFBLAQItABQABgAIAAAAIQD2jSz33QAAAA4BAAAP&#10;AAAAAAAAAAAAAAAAANEEAABkcnMvZG93bnJldi54bWxQSwUGAAAAAAQABADzAAAA2wUAAAAA&#10;" filled="f" stroked="f">
                <v:textbox>
                  <w:txbxContent>
                    <w:p w14:paraId="27185593" w14:textId="77777777" w:rsidR="001E71AF" w:rsidRDefault="001E71AF" w:rsidP="00092CCF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CAGE CODE</w:t>
                      </w:r>
                    </w:p>
                    <w:p w14:paraId="3F97306D" w14:textId="724561AD" w:rsidR="005C62F6" w:rsidRPr="00423FCA" w:rsidRDefault="005C62F6" w:rsidP="005C62F6">
                      <w:pPr>
                        <w:spacing w:line="276" w:lineRule="auto"/>
                        <w:ind w:left="187" w:hanging="187"/>
                        <w:rPr>
                          <w:rFonts w:ascii="Trebuchet MS" w:hAnsi="Trebuchet MS"/>
                          <w:sz w:val="28"/>
                          <w:vertAlign w:val="subscript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8GJM</w:t>
                      </w:r>
                      <w:r w:rsidR="00423FCA" w:rsidRPr="00423FCA">
                        <w:rPr>
                          <w:rFonts w:ascii="Trebuchet MS" w:hAnsi="Trebuchet MS"/>
                          <w:sz w:val="32"/>
                          <w:szCs w:val="32"/>
                        </w:rPr>
                        <w:t>3</w:t>
                      </w:r>
                    </w:p>
                    <w:p w14:paraId="343AE1C7" w14:textId="70DABD21" w:rsidR="001E71AF" w:rsidRPr="0080387A" w:rsidRDefault="001E71AF" w:rsidP="001E71AF">
                      <w:pPr>
                        <w:rPr>
                          <w:rFonts w:ascii="Trebuchet MS" w:hAnsi="Trebuchet MS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7725" w:rsidSect="0010517E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54F23"/>
    <w:multiLevelType w:val="hybridMultilevel"/>
    <w:tmpl w:val="87E4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jWwsDQzNTI0MzVV0lEKTi0uzszPAykwrQUAqQn8LSwAAAA="/>
  </w:docVars>
  <w:rsids>
    <w:rsidRoot w:val="0010517E"/>
    <w:rsid w:val="00092CCF"/>
    <w:rsid w:val="000A5523"/>
    <w:rsid w:val="000A5D94"/>
    <w:rsid w:val="000B66F5"/>
    <w:rsid w:val="0010517E"/>
    <w:rsid w:val="001E71AF"/>
    <w:rsid w:val="001F405B"/>
    <w:rsid w:val="002A2EB2"/>
    <w:rsid w:val="002C7725"/>
    <w:rsid w:val="00335AF0"/>
    <w:rsid w:val="00423FCA"/>
    <w:rsid w:val="00444C75"/>
    <w:rsid w:val="00491AEF"/>
    <w:rsid w:val="005C62F6"/>
    <w:rsid w:val="00696AB5"/>
    <w:rsid w:val="006F06D4"/>
    <w:rsid w:val="007016EA"/>
    <w:rsid w:val="007712BB"/>
    <w:rsid w:val="007B256E"/>
    <w:rsid w:val="0080387A"/>
    <w:rsid w:val="00807647"/>
    <w:rsid w:val="00922C04"/>
    <w:rsid w:val="00983997"/>
    <w:rsid w:val="009F1FEF"/>
    <w:rsid w:val="00A2309B"/>
    <w:rsid w:val="00A5733D"/>
    <w:rsid w:val="00A5734B"/>
    <w:rsid w:val="00AC3314"/>
    <w:rsid w:val="00BA297A"/>
    <w:rsid w:val="00BF01B3"/>
    <w:rsid w:val="00BF41B9"/>
    <w:rsid w:val="00D3058E"/>
    <w:rsid w:val="00D34B68"/>
    <w:rsid w:val="00D618EA"/>
    <w:rsid w:val="00DE4FE0"/>
    <w:rsid w:val="00DF23EA"/>
    <w:rsid w:val="00E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57A09"/>
  <w14:defaultImageDpi w14:val="330"/>
  <w15:docId w15:val="{DB1E61E9-1C6A-49E5-8F1B-F1A3E91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7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8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387A"/>
    <w:pPr>
      <w:ind w:left="720"/>
      <w:contextualSpacing/>
    </w:pPr>
  </w:style>
  <w:style w:type="paragraph" w:styleId="NoSpacing">
    <w:name w:val="No Spacing"/>
    <w:uiPriority w:val="1"/>
    <w:qFormat/>
    <w:rsid w:val="000A55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2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rome.johnson@durhamnc.gov" TargetMode="Externa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knightlb@gcs.k12.nc.us" TargetMode="External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emcpt@ao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mailto:jerome.johnson@durhamnc.gov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knightlb@gcs.k12.nc.us" TargetMode="External"/><Relationship Id="rId14" Type="http://schemas.openxmlformats.org/officeDocument/2006/relationships/hyperlink" Target="mailto:suemcp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18DA91DA8C246899A4FE82A8E23D1" ma:contentTypeVersion="9" ma:contentTypeDescription="Create a new document." ma:contentTypeScope="" ma:versionID="f00d5d89f7b23ca41073863cabb4f948">
  <xsd:schema xmlns:xsd="http://www.w3.org/2001/XMLSchema" xmlns:xs="http://www.w3.org/2001/XMLSchema" xmlns:p="http://schemas.microsoft.com/office/2006/metadata/properties" xmlns:ns3="ac0c1b10-af60-4c0f-a2c5-15dd236e406d" targetNamespace="http://schemas.microsoft.com/office/2006/metadata/properties" ma:root="true" ma:fieldsID="19426f77e7420924d16ec13d6cc880ea" ns3:_="">
    <xsd:import namespace="ac0c1b10-af60-4c0f-a2c5-15dd236e4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1b10-af60-4c0f-a2c5-15dd236e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FFE9-B065-460F-8776-6786BA3A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c1b10-af60-4c0f-a2c5-15dd236e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69016-516E-4EEA-A3A7-A888587A5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3F8B2-9764-43C1-AB07-D8855165C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04C60-3794-4FF0-A50F-135B182D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sbtdc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Forbes</dc:creator>
  <cp:keywords/>
  <dc:description/>
  <cp:lastModifiedBy>Marvis E Henderson-Daye</cp:lastModifiedBy>
  <cp:revision>3</cp:revision>
  <dcterms:created xsi:type="dcterms:W3CDTF">2020-11-26T20:39:00Z</dcterms:created>
  <dcterms:modified xsi:type="dcterms:W3CDTF">2020-12-05T01:36:00Z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0x01010056C18DA91DA8C246899A4FE82A8E23D1</vt:lpwstr>
  </property>
</Properties>
</file>